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BE2" w:rsidRDefault="00FB6BE2" w:rsidP="00FB6BE2">
      <w:pPr>
        <w:jc w:val="both"/>
        <w:rPr>
          <w:rFonts w:ascii="Times New Roman" w:hAnsi="Times New Roman" w:cs="Times New Roman"/>
          <w:sz w:val="24"/>
        </w:rPr>
      </w:pPr>
    </w:p>
    <w:p w:rsidR="00FB6BE2" w:rsidRPr="00FB6BE2" w:rsidRDefault="00FB6BE2" w:rsidP="00FB6BE2">
      <w:pPr>
        <w:jc w:val="both"/>
        <w:rPr>
          <w:rFonts w:ascii="Times New Roman" w:hAnsi="Times New Roman" w:cs="Times New Roman"/>
          <w:b/>
          <w:sz w:val="24"/>
        </w:rPr>
      </w:pPr>
      <w:r w:rsidRPr="00FB6BE2">
        <w:rPr>
          <w:rFonts w:ascii="Times New Roman" w:hAnsi="Times New Roman" w:cs="Times New Roman"/>
          <w:b/>
          <w:sz w:val="24"/>
        </w:rPr>
        <w:t xml:space="preserve">Положительно или отрицательно влияют принимаемые </w:t>
      </w:r>
      <w:proofErr w:type="spellStart"/>
      <w:r w:rsidRPr="00FB6BE2">
        <w:rPr>
          <w:rFonts w:ascii="Times New Roman" w:hAnsi="Times New Roman" w:cs="Times New Roman"/>
          <w:b/>
          <w:sz w:val="24"/>
        </w:rPr>
        <w:t>Жогорку</w:t>
      </w:r>
      <w:proofErr w:type="spellEnd"/>
      <w:r w:rsidRPr="00FB6BE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B6BE2">
        <w:rPr>
          <w:rFonts w:ascii="Times New Roman" w:hAnsi="Times New Roman" w:cs="Times New Roman"/>
          <w:b/>
          <w:sz w:val="24"/>
        </w:rPr>
        <w:t>Кенешем</w:t>
      </w:r>
      <w:proofErr w:type="spellEnd"/>
      <w:r w:rsidRPr="00FB6BE2">
        <w:rPr>
          <w:rFonts w:ascii="Times New Roman" w:hAnsi="Times New Roman" w:cs="Times New Roman"/>
          <w:b/>
          <w:sz w:val="24"/>
        </w:rPr>
        <w:t xml:space="preserve"> КР законы на работу органов местного самоуправления? Что предлагает Союз МСУ и Институт политики развития?</w:t>
      </w:r>
    </w:p>
    <w:p w:rsidR="00FB6BE2" w:rsidRPr="00FB6BE2" w:rsidRDefault="00FB6BE2" w:rsidP="00FB6BE2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FB6BE2">
        <w:rPr>
          <w:rFonts w:ascii="Times New Roman" w:hAnsi="Times New Roman" w:cs="Times New Roman"/>
          <w:sz w:val="24"/>
        </w:rPr>
        <w:t xml:space="preserve">Союз местных самоуправлений Кыргызской Республики и Институт политики развития выступили с инициативой, направленной на создание новых механизмов взаимодействия и прямой связи </w:t>
      </w:r>
      <w:proofErr w:type="spellStart"/>
      <w:r w:rsidRPr="00FB6BE2">
        <w:rPr>
          <w:rFonts w:ascii="Times New Roman" w:hAnsi="Times New Roman" w:cs="Times New Roman"/>
          <w:sz w:val="24"/>
        </w:rPr>
        <w:t>Жогорку</w:t>
      </w:r>
      <w:proofErr w:type="spellEnd"/>
      <w:r w:rsidRPr="00FB6B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6BE2">
        <w:rPr>
          <w:rFonts w:ascii="Times New Roman" w:hAnsi="Times New Roman" w:cs="Times New Roman"/>
          <w:sz w:val="24"/>
        </w:rPr>
        <w:t>Кенеша</w:t>
      </w:r>
      <w:proofErr w:type="spellEnd"/>
      <w:r w:rsidRPr="00FB6BE2">
        <w:rPr>
          <w:rFonts w:ascii="Times New Roman" w:hAnsi="Times New Roman" w:cs="Times New Roman"/>
          <w:sz w:val="24"/>
        </w:rPr>
        <w:t xml:space="preserve"> Кыргызской Республики с местными сообществами и органами местного самоуправления страны.</w:t>
      </w:r>
    </w:p>
    <w:p w:rsidR="00FB6BE2" w:rsidRPr="00FB6BE2" w:rsidRDefault="00FB6BE2" w:rsidP="00FB6BE2">
      <w:pPr>
        <w:jc w:val="both"/>
        <w:rPr>
          <w:rFonts w:ascii="Times New Roman" w:hAnsi="Times New Roman" w:cs="Times New Roman"/>
          <w:sz w:val="24"/>
        </w:rPr>
      </w:pPr>
      <w:r w:rsidRPr="00FB6BE2">
        <w:rPr>
          <w:rFonts w:ascii="Times New Roman" w:hAnsi="Times New Roman" w:cs="Times New Roman"/>
          <w:sz w:val="24"/>
        </w:rPr>
        <w:t xml:space="preserve">26 июня, в </w:t>
      </w:r>
      <w:proofErr w:type="spellStart"/>
      <w:r w:rsidRPr="00FB6BE2">
        <w:rPr>
          <w:rFonts w:ascii="Times New Roman" w:hAnsi="Times New Roman" w:cs="Times New Roman"/>
          <w:sz w:val="24"/>
        </w:rPr>
        <w:t>Жогорку</w:t>
      </w:r>
      <w:proofErr w:type="spellEnd"/>
      <w:r w:rsidRPr="00FB6B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6BE2">
        <w:rPr>
          <w:rFonts w:ascii="Times New Roman" w:hAnsi="Times New Roman" w:cs="Times New Roman"/>
          <w:sz w:val="24"/>
        </w:rPr>
        <w:t>Кенеше</w:t>
      </w:r>
      <w:proofErr w:type="spellEnd"/>
      <w:r w:rsidRPr="00FB6BE2">
        <w:rPr>
          <w:rFonts w:ascii="Times New Roman" w:hAnsi="Times New Roman" w:cs="Times New Roman"/>
          <w:sz w:val="24"/>
        </w:rPr>
        <w:t xml:space="preserve"> Кыргызской Республики состоялась презентация методологии и статуса Доклада о воздействии принимаемых </w:t>
      </w:r>
      <w:proofErr w:type="spellStart"/>
      <w:r w:rsidRPr="00FB6BE2">
        <w:rPr>
          <w:rFonts w:ascii="Times New Roman" w:hAnsi="Times New Roman" w:cs="Times New Roman"/>
          <w:sz w:val="24"/>
        </w:rPr>
        <w:t>Жогорку</w:t>
      </w:r>
      <w:proofErr w:type="spellEnd"/>
      <w:r w:rsidRPr="00FB6B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6BE2">
        <w:rPr>
          <w:rFonts w:ascii="Times New Roman" w:hAnsi="Times New Roman" w:cs="Times New Roman"/>
          <w:sz w:val="24"/>
        </w:rPr>
        <w:t>Кенешем</w:t>
      </w:r>
      <w:proofErr w:type="spellEnd"/>
      <w:r w:rsidRPr="00FB6BE2">
        <w:rPr>
          <w:rFonts w:ascii="Times New Roman" w:hAnsi="Times New Roman" w:cs="Times New Roman"/>
          <w:sz w:val="24"/>
        </w:rPr>
        <w:t xml:space="preserve"> КР решений на развитие регионов, местных сообществ. В ходе презентации обсуждена необходимость разработки Доклада.</w:t>
      </w:r>
    </w:p>
    <w:p w:rsidR="00FB6BE2" w:rsidRPr="00FB6BE2" w:rsidRDefault="00FB6BE2" w:rsidP="00FB6BE2">
      <w:pPr>
        <w:jc w:val="both"/>
        <w:rPr>
          <w:rFonts w:ascii="Times New Roman" w:hAnsi="Times New Roman" w:cs="Times New Roman"/>
          <w:sz w:val="24"/>
        </w:rPr>
      </w:pPr>
      <w:r w:rsidRPr="00FB6BE2">
        <w:rPr>
          <w:rFonts w:ascii="Times New Roman" w:hAnsi="Times New Roman" w:cs="Times New Roman"/>
          <w:sz w:val="24"/>
        </w:rPr>
        <w:t xml:space="preserve">Участие приняли депутаты и сотрудники </w:t>
      </w:r>
      <w:proofErr w:type="spellStart"/>
      <w:r w:rsidRPr="00FB6BE2">
        <w:rPr>
          <w:rFonts w:ascii="Times New Roman" w:hAnsi="Times New Roman" w:cs="Times New Roman"/>
          <w:sz w:val="24"/>
        </w:rPr>
        <w:t>Жогорку</w:t>
      </w:r>
      <w:proofErr w:type="spellEnd"/>
      <w:r w:rsidRPr="00FB6B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6BE2">
        <w:rPr>
          <w:rFonts w:ascii="Times New Roman" w:hAnsi="Times New Roman" w:cs="Times New Roman"/>
          <w:sz w:val="24"/>
        </w:rPr>
        <w:t>Кенеша</w:t>
      </w:r>
      <w:proofErr w:type="spellEnd"/>
      <w:r w:rsidRPr="00FB6BE2">
        <w:rPr>
          <w:rFonts w:ascii="Times New Roman" w:hAnsi="Times New Roman" w:cs="Times New Roman"/>
          <w:sz w:val="24"/>
        </w:rPr>
        <w:t xml:space="preserve">, представители органов местного самоуправления, местных </w:t>
      </w:r>
      <w:proofErr w:type="spellStart"/>
      <w:r w:rsidRPr="00FB6BE2">
        <w:rPr>
          <w:rFonts w:ascii="Times New Roman" w:hAnsi="Times New Roman" w:cs="Times New Roman"/>
          <w:sz w:val="24"/>
        </w:rPr>
        <w:t>кенешей</w:t>
      </w:r>
      <w:proofErr w:type="spellEnd"/>
      <w:r w:rsidRPr="00FB6BE2">
        <w:rPr>
          <w:rFonts w:ascii="Times New Roman" w:hAnsi="Times New Roman" w:cs="Times New Roman"/>
          <w:sz w:val="24"/>
        </w:rPr>
        <w:t>, Союза МСУ, Института политики развития и эксперты.</w:t>
      </w:r>
    </w:p>
    <w:p w:rsidR="00FB6BE2" w:rsidRPr="00FB6BE2" w:rsidRDefault="00FB6BE2" w:rsidP="00FB6BE2">
      <w:pPr>
        <w:jc w:val="both"/>
        <w:rPr>
          <w:rFonts w:ascii="Times New Roman" w:hAnsi="Times New Roman" w:cs="Times New Roman"/>
          <w:sz w:val="24"/>
        </w:rPr>
      </w:pPr>
      <w:r w:rsidRPr="00FB6BE2">
        <w:rPr>
          <w:rFonts w:ascii="Times New Roman" w:hAnsi="Times New Roman" w:cs="Times New Roman"/>
          <w:sz w:val="24"/>
        </w:rPr>
        <w:t xml:space="preserve">Директор Союза МСУ </w:t>
      </w:r>
      <w:proofErr w:type="spellStart"/>
      <w:r w:rsidRPr="00FB6BE2">
        <w:rPr>
          <w:rFonts w:ascii="Times New Roman" w:hAnsi="Times New Roman" w:cs="Times New Roman"/>
          <w:sz w:val="24"/>
        </w:rPr>
        <w:t>Омурбек</w:t>
      </w:r>
      <w:proofErr w:type="spellEnd"/>
      <w:r w:rsidRPr="00FB6B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6BE2">
        <w:rPr>
          <w:rFonts w:ascii="Times New Roman" w:hAnsi="Times New Roman" w:cs="Times New Roman"/>
          <w:sz w:val="24"/>
        </w:rPr>
        <w:t>Алманбетов</w:t>
      </w:r>
      <w:proofErr w:type="spellEnd"/>
      <w:r w:rsidRPr="00FB6BE2">
        <w:rPr>
          <w:rFonts w:ascii="Times New Roman" w:hAnsi="Times New Roman" w:cs="Times New Roman"/>
          <w:sz w:val="24"/>
        </w:rPr>
        <w:t xml:space="preserve"> отметил, что в настоящее время отсутствует тесная и прямая связь </w:t>
      </w:r>
      <w:proofErr w:type="spellStart"/>
      <w:r w:rsidRPr="00FB6BE2">
        <w:rPr>
          <w:rFonts w:ascii="Times New Roman" w:hAnsi="Times New Roman" w:cs="Times New Roman"/>
          <w:sz w:val="24"/>
        </w:rPr>
        <w:t>Жогорку</w:t>
      </w:r>
      <w:proofErr w:type="spellEnd"/>
      <w:r w:rsidRPr="00FB6B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6BE2">
        <w:rPr>
          <w:rFonts w:ascii="Times New Roman" w:hAnsi="Times New Roman" w:cs="Times New Roman"/>
          <w:sz w:val="24"/>
        </w:rPr>
        <w:t>Кенеша</w:t>
      </w:r>
      <w:proofErr w:type="spellEnd"/>
      <w:r w:rsidRPr="00FB6BE2">
        <w:rPr>
          <w:rFonts w:ascii="Times New Roman" w:hAnsi="Times New Roman" w:cs="Times New Roman"/>
          <w:sz w:val="24"/>
        </w:rPr>
        <w:t xml:space="preserve"> с местными </w:t>
      </w:r>
      <w:proofErr w:type="spellStart"/>
      <w:r w:rsidRPr="00FB6BE2">
        <w:rPr>
          <w:rFonts w:ascii="Times New Roman" w:hAnsi="Times New Roman" w:cs="Times New Roman"/>
          <w:sz w:val="24"/>
        </w:rPr>
        <w:t>кенешами</w:t>
      </w:r>
      <w:proofErr w:type="spellEnd"/>
      <w:r w:rsidRPr="00FB6BE2">
        <w:rPr>
          <w:rFonts w:ascii="Times New Roman" w:hAnsi="Times New Roman" w:cs="Times New Roman"/>
          <w:sz w:val="24"/>
        </w:rPr>
        <w:t>, что недостаточно для укрепления парламентской демократии на местном уровне. Вместе с тем, введение регулярного Доклада послужит прямой связью с местными сообществами.</w:t>
      </w:r>
    </w:p>
    <w:p w:rsidR="00FB6BE2" w:rsidRPr="00FB6BE2" w:rsidRDefault="00FB6BE2" w:rsidP="00FB6BE2">
      <w:pPr>
        <w:jc w:val="both"/>
        <w:rPr>
          <w:rFonts w:ascii="Times New Roman" w:hAnsi="Times New Roman" w:cs="Times New Roman"/>
          <w:sz w:val="24"/>
        </w:rPr>
      </w:pPr>
      <w:r w:rsidRPr="00FB6BE2">
        <w:rPr>
          <w:rFonts w:ascii="Times New Roman" w:hAnsi="Times New Roman" w:cs="Times New Roman"/>
          <w:sz w:val="24"/>
        </w:rPr>
        <w:t xml:space="preserve">Председатель правления Института политики развития Надежда Добрецова отметила, что для эффективной законотворческой деятельности, </w:t>
      </w:r>
      <w:proofErr w:type="spellStart"/>
      <w:r w:rsidRPr="00FB6BE2">
        <w:rPr>
          <w:rFonts w:ascii="Times New Roman" w:hAnsi="Times New Roman" w:cs="Times New Roman"/>
          <w:sz w:val="24"/>
        </w:rPr>
        <w:t>Жогорку</w:t>
      </w:r>
      <w:proofErr w:type="spellEnd"/>
      <w:r w:rsidRPr="00FB6B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6BE2">
        <w:rPr>
          <w:rFonts w:ascii="Times New Roman" w:hAnsi="Times New Roman" w:cs="Times New Roman"/>
          <w:sz w:val="24"/>
        </w:rPr>
        <w:t>Кенешу</w:t>
      </w:r>
      <w:proofErr w:type="spellEnd"/>
      <w:r w:rsidRPr="00FB6BE2">
        <w:rPr>
          <w:rFonts w:ascii="Times New Roman" w:hAnsi="Times New Roman" w:cs="Times New Roman"/>
          <w:sz w:val="24"/>
        </w:rPr>
        <w:t xml:space="preserve"> нужна достоверная информация о позитивном и негативном воздействии принимаемых законов.</w:t>
      </w:r>
    </w:p>
    <w:p w:rsidR="00FB6BE2" w:rsidRPr="00FB6BE2" w:rsidRDefault="00FB6BE2" w:rsidP="00FB6BE2">
      <w:pPr>
        <w:jc w:val="both"/>
        <w:rPr>
          <w:rFonts w:ascii="Times New Roman" w:hAnsi="Times New Roman" w:cs="Times New Roman"/>
          <w:sz w:val="24"/>
        </w:rPr>
      </w:pPr>
      <w:r w:rsidRPr="00FB6BE2">
        <w:rPr>
          <w:rFonts w:ascii="Times New Roman" w:hAnsi="Times New Roman" w:cs="Times New Roman"/>
          <w:sz w:val="24"/>
        </w:rPr>
        <w:t xml:space="preserve">«Принятие Доклада позволит определить причины неисполнения отдельных законов и возможные варианты решения проблем. Доклад будет представлен в формате аналитического документа и презентации для </w:t>
      </w:r>
      <w:proofErr w:type="spellStart"/>
      <w:r w:rsidRPr="00FB6BE2">
        <w:rPr>
          <w:rFonts w:ascii="Times New Roman" w:hAnsi="Times New Roman" w:cs="Times New Roman"/>
          <w:sz w:val="24"/>
        </w:rPr>
        <w:t>Жогорку</w:t>
      </w:r>
      <w:proofErr w:type="spellEnd"/>
      <w:r w:rsidRPr="00FB6B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6BE2">
        <w:rPr>
          <w:rFonts w:ascii="Times New Roman" w:hAnsi="Times New Roman" w:cs="Times New Roman"/>
          <w:sz w:val="24"/>
        </w:rPr>
        <w:t>Кенеша</w:t>
      </w:r>
      <w:proofErr w:type="spellEnd"/>
      <w:r w:rsidRPr="00FB6BE2">
        <w:rPr>
          <w:rFonts w:ascii="Times New Roman" w:hAnsi="Times New Roman" w:cs="Times New Roman"/>
          <w:sz w:val="24"/>
        </w:rPr>
        <w:t xml:space="preserve"> и других заинтересованных сторон», - отметила Надежда Добрецова.</w:t>
      </w:r>
    </w:p>
    <w:p w:rsidR="00FB6BE2" w:rsidRPr="00FB6BE2" w:rsidRDefault="00FB6BE2" w:rsidP="00FB6BE2">
      <w:pPr>
        <w:jc w:val="both"/>
        <w:rPr>
          <w:rFonts w:ascii="Times New Roman" w:hAnsi="Times New Roman" w:cs="Times New Roman"/>
          <w:sz w:val="24"/>
        </w:rPr>
      </w:pPr>
      <w:r w:rsidRPr="00FB6BE2">
        <w:rPr>
          <w:rFonts w:ascii="Times New Roman" w:hAnsi="Times New Roman" w:cs="Times New Roman"/>
          <w:sz w:val="24"/>
        </w:rPr>
        <w:t xml:space="preserve">В свою очередь депутат </w:t>
      </w:r>
      <w:proofErr w:type="spellStart"/>
      <w:r w:rsidRPr="00FB6BE2">
        <w:rPr>
          <w:rFonts w:ascii="Times New Roman" w:hAnsi="Times New Roman" w:cs="Times New Roman"/>
          <w:sz w:val="24"/>
        </w:rPr>
        <w:t>Жогорку</w:t>
      </w:r>
      <w:proofErr w:type="spellEnd"/>
      <w:r w:rsidRPr="00FB6B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6BE2">
        <w:rPr>
          <w:rFonts w:ascii="Times New Roman" w:hAnsi="Times New Roman" w:cs="Times New Roman"/>
          <w:sz w:val="24"/>
        </w:rPr>
        <w:t>Кенеша</w:t>
      </w:r>
      <w:proofErr w:type="spellEnd"/>
      <w:r w:rsidRPr="00FB6BE2">
        <w:rPr>
          <w:rFonts w:ascii="Times New Roman" w:hAnsi="Times New Roman" w:cs="Times New Roman"/>
          <w:sz w:val="24"/>
        </w:rPr>
        <w:t xml:space="preserve"> КР </w:t>
      </w:r>
      <w:proofErr w:type="spellStart"/>
      <w:r w:rsidRPr="00FB6BE2">
        <w:rPr>
          <w:rFonts w:ascii="Times New Roman" w:hAnsi="Times New Roman" w:cs="Times New Roman"/>
          <w:sz w:val="24"/>
        </w:rPr>
        <w:t>Кенжебек</w:t>
      </w:r>
      <w:proofErr w:type="spellEnd"/>
      <w:r w:rsidRPr="00FB6B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6BE2">
        <w:rPr>
          <w:rFonts w:ascii="Times New Roman" w:hAnsi="Times New Roman" w:cs="Times New Roman"/>
          <w:sz w:val="24"/>
        </w:rPr>
        <w:t>Бокоев</w:t>
      </w:r>
      <w:proofErr w:type="spellEnd"/>
      <w:r w:rsidRPr="00FB6BE2">
        <w:rPr>
          <w:rFonts w:ascii="Times New Roman" w:hAnsi="Times New Roman" w:cs="Times New Roman"/>
          <w:sz w:val="24"/>
        </w:rPr>
        <w:t xml:space="preserve"> отметил, что Доклад должен послужить индикатором того, как отдельные законы исполняются государственными органами и органами местного самоуправления и что мешает их исполнению. Он также сообщил, что Комитет по конституционному законодательству, государственному устройству, судебно-правовым вопросам и Регламенту </w:t>
      </w:r>
      <w:proofErr w:type="spellStart"/>
      <w:r w:rsidRPr="00FB6BE2">
        <w:rPr>
          <w:rFonts w:ascii="Times New Roman" w:hAnsi="Times New Roman" w:cs="Times New Roman"/>
          <w:sz w:val="24"/>
        </w:rPr>
        <w:t>Жогорку</w:t>
      </w:r>
      <w:proofErr w:type="spellEnd"/>
      <w:r w:rsidRPr="00FB6B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6BE2">
        <w:rPr>
          <w:rFonts w:ascii="Times New Roman" w:hAnsi="Times New Roman" w:cs="Times New Roman"/>
          <w:sz w:val="24"/>
        </w:rPr>
        <w:t>Кенеша</w:t>
      </w:r>
      <w:proofErr w:type="spellEnd"/>
      <w:r w:rsidRPr="00FB6BE2">
        <w:rPr>
          <w:rFonts w:ascii="Times New Roman" w:hAnsi="Times New Roman" w:cs="Times New Roman"/>
          <w:sz w:val="24"/>
        </w:rPr>
        <w:t xml:space="preserve"> КР поддержал идею представления ежегодного Доклада, создана рабочая группа и в ближайшее время будут подписаны соответствующие документы.</w:t>
      </w:r>
    </w:p>
    <w:p w:rsidR="003C081C" w:rsidRPr="00FB6BE2" w:rsidRDefault="00FB6BE2" w:rsidP="00FB6BE2">
      <w:pPr>
        <w:jc w:val="both"/>
        <w:rPr>
          <w:rFonts w:ascii="Times New Roman" w:hAnsi="Times New Roman" w:cs="Times New Roman"/>
          <w:sz w:val="24"/>
        </w:rPr>
      </w:pPr>
      <w:r w:rsidRPr="00FB6BE2">
        <w:rPr>
          <w:rFonts w:ascii="Times New Roman" w:hAnsi="Times New Roman" w:cs="Times New Roman"/>
          <w:sz w:val="24"/>
        </w:rPr>
        <w:t xml:space="preserve">«Представители </w:t>
      </w:r>
      <w:proofErr w:type="spellStart"/>
      <w:r w:rsidRPr="00FB6BE2">
        <w:rPr>
          <w:rFonts w:ascii="Times New Roman" w:hAnsi="Times New Roman" w:cs="Times New Roman"/>
          <w:sz w:val="24"/>
        </w:rPr>
        <w:t>айыл</w:t>
      </w:r>
      <w:proofErr w:type="spellEnd"/>
      <w:r w:rsidRPr="00FB6B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6BE2">
        <w:rPr>
          <w:rFonts w:ascii="Times New Roman" w:hAnsi="Times New Roman" w:cs="Times New Roman"/>
          <w:sz w:val="24"/>
        </w:rPr>
        <w:t>окмоту</w:t>
      </w:r>
      <w:proofErr w:type="spellEnd"/>
      <w:r w:rsidRPr="00FB6BE2">
        <w:rPr>
          <w:rFonts w:ascii="Times New Roman" w:hAnsi="Times New Roman" w:cs="Times New Roman"/>
          <w:sz w:val="24"/>
        </w:rPr>
        <w:t xml:space="preserve">, мэрий городов и местных </w:t>
      </w:r>
      <w:proofErr w:type="spellStart"/>
      <w:r w:rsidRPr="00FB6BE2">
        <w:rPr>
          <w:rFonts w:ascii="Times New Roman" w:hAnsi="Times New Roman" w:cs="Times New Roman"/>
          <w:sz w:val="24"/>
        </w:rPr>
        <w:t>кенешей</w:t>
      </w:r>
      <w:proofErr w:type="spellEnd"/>
      <w:r w:rsidRPr="00FB6BE2">
        <w:rPr>
          <w:rFonts w:ascii="Times New Roman" w:hAnsi="Times New Roman" w:cs="Times New Roman"/>
          <w:sz w:val="24"/>
        </w:rPr>
        <w:t xml:space="preserve"> активно поддерживают идею формирования такого Доклада, ведь законодательные акты будут рассматриваться не с точки зрения правовой экспертизы, а с точки зрения практического применения и исполнения на местах и в этом нужна поддержка депутатов </w:t>
      </w:r>
      <w:proofErr w:type="spellStart"/>
      <w:r w:rsidRPr="00FB6BE2">
        <w:rPr>
          <w:rFonts w:ascii="Times New Roman" w:hAnsi="Times New Roman" w:cs="Times New Roman"/>
          <w:sz w:val="24"/>
        </w:rPr>
        <w:t>Жогорку</w:t>
      </w:r>
      <w:proofErr w:type="spellEnd"/>
      <w:r w:rsidRPr="00FB6B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6BE2">
        <w:rPr>
          <w:rFonts w:ascii="Times New Roman" w:hAnsi="Times New Roman" w:cs="Times New Roman"/>
          <w:sz w:val="24"/>
        </w:rPr>
        <w:t>Кенеша</w:t>
      </w:r>
      <w:proofErr w:type="spellEnd"/>
      <w:r w:rsidRPr="00FB6BE2">
        <w:rPr>
          <w:rFonts w:ascii="Times New Roman" w:hAnsi="Times New Roman" w:cs="Times New Roman"/>
          <w:sz w:val="24"/>
        </w:rPr>
        <w:t xml:space="preserve">», - заключил директор Союза МСУ КР </w:t>
      </w:r>
      <w:proofErr w:type="spellStart"/>
      <w:r w:rsidRPr="00FB6BE2">
        <w:rPr>
          <w:rFonts w:ascii="Times New Roman" w:hAnsi="Times New Roman" w:cs="Times New Roman"/>
          <w:sz w:val="24"/>
        </w:rPr>
        <w:t>Омурбек</w:t>
      </w:r>
      <w:proofErr w:type="spellEnd"/>
      <w:r w:rsidRPr="00FB6B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6BE2">
        <w:rPr>
          <w:rFonts w:ascii="Times New Roman" w:hAnsi="Times New Roman" w:cs="Times New Roman"/>
          <w:sz w:val="24"/>
        </w:rPr>
        <w:t>Алманбетов</w:t>
      </w:r>
      <w:proofErr w:type="spellEnd"/>
      <w:r w:rsidRPr="00FB6BE2">
        <w:rPr>
          <w:rFonts w:ascii="Times New Roman" w:hAnsi="Times New Roman" w:cs="Times New Roman"/>
          <w:sz w:val="24"/>
        </w:rPr>
        <w:t>.</w:t>
      </w:r>
      <w:bookmarkEnd w:id="0"/>
    </w:p>
    <w:sectPr w:rsidR="003C081C" w:rsidRPr="00FB6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E2"/>
    <w:rsid w:val="003C081C"/>
    <w:rsid w:val="00FB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DE98F-0474-4020-943D-88CF4100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0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2019-07-03T07:38:00Z</dcterms:created>
  <dcterms:modified xsi:type="dcterms:W3CDTF">2019-07-03T07:41:00Z</dcterms:modified>
</cp:coreProperties>
</file>