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95" w:rsidRDefault="00C51A95" w:rsidP="00C51A95">
      <w:pPr>
        <w:ind w:firstLine="708"/>
        <w:jc w:val="both"/>
        <w:rPr>
          <w:sz w:val="28"/>
          <w:szCs w:val="28"/>
          <w:lang w:val="ru-RU"/>
        </w:rPr>
      </w:pPr>
    </w:p>
    <w:p w:rsidR="00C51A95" w:rsidRDefault="00C51A95" w:rsidP="00C51A95">
      <w:pPr>
        <w:jc w:val="center"/>
        <w:rPr>
          <w:b/>
          <w:sz w:val="28"/>
          <w:szCs w:val="28"/>
          <w:lang w:val="ru-RU"/>
        </w:rPr>
      </w:pPr>
      <w:r w:rsidRPr="00C51A95">
        <w:rPr>
          <w:b/>
          <w:sz w:val="28"/>
          <w:szCs w:val="28"/>
          <w:lang w:val="ru-RU"/>
        </w:rPr>
        <w:t>Пресс-релиз МИД КР</w:t>
      </w:r>
    </w:p>
    <w:p w:rsidR="00AA010F" w:rsidRPr="00C51A95" w:rsidRDefault="00AA010F" w:rsidP="00C51A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 16 ноября 2018 года</w:t>
      </w:r>
      <w:bookmarkStart w:id="0" w:name="_GoBack"/>
      <w:bookmarkEnd w:id="0"/>
    </w:p>
    <w:p w:rsidR="00C51A95" w:rsidRDefault="00C51A95" w:rsidP="00C51A95">
      <w:pPr>
        <w:ind w:firstLine="708"/>
        <w:jc w:val="both"/>
        <w:rPr>
          <w:sz w:val="28"/>
          <w:szCs w:val="28"/>
          <w:lang w:val="ru-RU"/>
        </w:rPr>
      </w:pPr>
    </w:p>
    <w:p w:rsidR="00C51A95" w:rsidRPr="00F677D5" w:rsidRDefault="00C51A95" w:rsidP="00F677D5">
      <w:pPr>
        <w:ind w:firstLine="708"/>
        <w:jc w:val="both"/>
        <w:rPr>
          <w:sz w:val="28"/>
          <w:szCs w:val="28"/>
          <w:lang w:val="ru-RU"/>
        </w:rPr>
      </w:pPr>
      <w:r w:rsidRPr="00F677D5">
        <w:rPr>
          <w:sz w:val="28"/>
          <w:szCs w:val="28"/>
          <w:lang w:val="ru-RU"/>
        </w:rPr>
        <w:t>16 ноября 2018 года в г. Бишкек состоялась Восьмая ежегодная встреча заместителей министров иностранных дел стран Центральной Азии и Афганистана. Организаторами встречи выступили МИД КР и Региональный Центр ООН по превентивной дипломатии для Центральной Азии (РЦПДЦА).</w:t>
      </w:r>
    </w:p>
    <w:p w:rsidR="00C51A95" w:rsidRPr="00F677D5" w:rsidRDefault="00C51A95" w:rsidP="00F677D5">
      <w:pPr>
        <w:jc w:val="both"/>
        <w:rPr>
          <w:sz w:val="28"/>
          <w:szCs w:val="28"/>
          <w:lang w:val="ru-RU"/>
        </w:rPr>
      </w:pPr>
      <w:r w:rsidRPr="00F677D5">
        <w:rPr>
          <w:sz w:val="28"/>
          <w:szCs w:val="28"/>
          <w:lang w:val="ru-RU"/>
        </w:rPr>
        <w:t xml:space="preserve">Во встрече приняли участие </w:t>
      </w:r>
      <w:r w:rsidR="00F677D5" w:rsidRPr="00F677D5">
        <w:rPr>
          <w:sz w:val="28"/>
          <w:szCs w:val="28"/>
          <w:lang w:val="ru-RU"/>
        </w:rPr>
        <w:t>Министр</w:t>
      </w:r>
      <w:r w:rsidRPr="00F677D5">
        <w:rPr>
          <w:sz w:val="28"/>
          <w:szCs w:val="28"/>
          <w:lang w:val="ru-RU"/>
        </w:rPr>
        <w:t xml:space="preserve"> </w:t>
      </w:r>
      <w:r w:rsidR="00F677D5" w:rsidRPr="00F677D5">
        <w:rPr>
          <w:sz w:val="28"/>
          <w:szCs w:val="28"/>
          <w:lang w:val="ru-RU"/>
        </w:rPr>
        <w:t xml:space="preserve">иностранных дел </w:t>
      </w:r>
      <w:r w:rsidRPr="00F677D5">
        <w:rPr>
          <w:sz w:val="28"/>
          <w:szCs w:val="28"/>
          <w:lang w:val="ru-RU"/>
        </w:rPr>
        <w:t>КР</w:t>
      </w:r>
      <w:r w:rsidR="00F677D5" w:rsidRPr="00F677D5">
        <w:rPr>
          <w:sz w:val="28"/>
          <w:szCs w:val="28"/>
          <w:lang w:val="ru-RU"/>
        </w:rPr>
        <w:t xml:space="preserve"> Чингиз </w:t>
      </w:r>
      <w:proofErr w:type="spellStart"/>
      <w:r w:rsidR="00F677D5" w:rsidRPr="00F677D5">
        <w:rPr>
          <w:sz w:val="28"/>
          <w:szCs w:val="28"/>
          <w:lang w:val="ru-RU"/>
        </w:rPr>
        <w:t>Айдарбеков</w:t>
      </w:r>
      <w:proofErr w:type="spellEnd"/>
      <w:r w:rsidR="00F677D5" w:rsidRPr="00F677D5">
        <w:rPr>
          <w:sz w:val="28"/>
          <w:szCs w:val="28"/>
          <w:lang w:val="ru-RU"/>
        </w:rPr>
        <w:t xml:space="preserve"> и первый заместитель министра иностранных дел КР Динара </w:t>
      </w:r>
      <w:proofErr w:type="spellStart"/>
      <w:r w:rsidR="00F677D5" w:rsidRPr="00F677D5">
        <w:rPr>
          <w:sz w:val="28"/>
          <w:szCs w:val="28"/>
          <w:lang w:val="ru-RU"/>
        </w:rPr>
        <w:t>Кемелова</w:t>
      </w:r>
      <w:proofErr w:type="spellEnd"/>
      <w:r w:rsidRPr="00F677D5">
        <w:rPr>
          <w:sz w:val="28"/>
          <w:szCs w:val="28"/>
          <w:lang w:val="ru-RU"/>
        </w:rPr>
        <w:t xml:space="preserve">, </w:t>
      </w:r>
      <w:r w:rsidR="00F677D5" w:rsidRPr="00F677D5">
        <w:rPr>
          <w:sz w:val="28"/>
          <w:szCs w:val="28"/>
          <w:lang w:val="ru-RU"/>
        </w:rPr>
        <w:t xml:space="preserve">заместители министров иностранных дел государств </w:t>
      </w:r>
      <w:r w:rsidRPr="00F677D5">
        <w:rPr>
          <w:sz w:val="28"/>
          <w:szCs w:val="28"/>
          <w:lang w:val="ru-RU"/>
        </w:rPr>
        <w:t xml:space="preserve">Центральной Азии и Афганистана, </w:t>
      </w:r>
      <w:r w:rsidR="00F677D5" w:rsidRPr="00F677D5">
        <w:rPr>
          <w:sz w:val="28"/>
          <w:szCs w:val="28"/>
          <w:lang w:val="ru-RU"/>
        </w:rPr>
        <w:t xml:space="preserve">Помощник Генерального секретаря ООН по политическим вопросам Мирослав </w:t>
      </w:r>
      <w:proofErr w:type="spellStart"/>
      <w:r w:rsidR="00F677D5" w:rsidRPr="00F677D5">
        <w:rPr>
          <w:sz w:val="28"/>
          <w:szCs w:val="28"/>
          <w:lang w:val="ru-RU"/>
        </w:rPr>
        <w:t>Енча</w:t>
      </w:r>
      <w:proofErr w:type="spellEnd"/>
      <w:r w:rsidR="00F677D5" w:rsidRPr="00F677D5">
        <w:rPr>
          <w:sz w:val="28"/>
          <w:szCs w:val="28"/>
          <w:lang w:val="ru-RU"/>
        </w:rPr>
        <w:t>, Спецпредставитель Генерального секретаря по Центральной Азии, Глава РЦПДЦА Наталья Герман, представители</w:t>
      </w:r>
      <w:r w:rsidRPr="00F677D5">
        <w:rPr>
          <w:sz w:val="28"/>
          <w:szCs w:val="28"/>
          <w:lang w:val="ru-RU"/>
        </w:rPr>
        <w:t xml:space="preserve"> политического департамента ООН и </w:t>
      </w:r>
      <w:r w:rsidR="00F677D5" w:rsidRPr="00F677D5">
        <w:rPr>
          <w:sz w:val="28"/>
          <w:szCs w:val="28"/>
          <w:lang w:val="ru-RU"/>
        </w:rPr>
        <w:t>М</w:t>
      </w:r>
      <w:r w:rsidRPr="00F677D5">
        <w:rPr>
          <w:sz w:val="28"/>
          <w:szCs w:val="28"/>
          <w:lang w:val="ru-RU"/>
        </w:rPr>
        <w:t xml:space="preserve">иссии ООН в Афганистане. </w:t>
      </w:r>
    </w:p>
    <w:p w:rsidR="00C51A95" w:rsidRPr="00B7465E" w:rsidRDefault="00C51A95" w:rsidP="00C51A95">
      <w:pPr>
        <w:ind w:firstLine="708"/>
        <w:jc w:val="both"/>
        <w:rPr>
          <w:sz w:val="28"/>
          <w:szCs w:val="28"/>
          <w:lang w:val="ru-RU"/>
        </w:rPr>
      </w:pPr>
      <w:r w:rsidRPr="00F5202F">
        <w:rPr>
          <w:sz w:val="28"/>
          <w:szCs w:val="28"/>
          <w:lang w:val="ru-RU"/>
        </w:rPr>
        <w:t xml:space="preserve">В ходе встречи заместителей министров </w:t>
      </w:r>
      <w:r w:rsidR="009819C4">
        <w:rPr>
          <w:sz w:val="28"/>
          <w:szCs w:val="28"/>
          <w:lang w:val="ru-RU"/>
        </w:rPr>
        <w:t xml:space="preserve">иностранных дел </w:t>
      </w:r>
      <w:r w:rsidRPr="00F5202F">
        <w:rPr>
          <w:sz w:val="28"/>
          <w:szCs w:val="28"/>
          <w:lang w:val="ru-RU"/>
        </w:rPr>
        <w:t xml:space="preserve">в Бишкеке Глава </w:t>
      </w:r>
      <w:r w:rsidR="009819C4">
        <w:rPr>
          <w:sz w:val="28"/>
          <w:szCs w:val="28"/>
          <w:lang w:val="ru-RU"/>
        </w:rPr>
        <w:t xml:space="preserve">Центра </w:t>
      </w:r>
      <w:proofErr w:type="spellStart"/>
      <w:r w:rsidRPr="00F5202F">
        <w:rPr>
          <w:sz w:val="28"/>
          <w:szCs w:val="28"/>
          <w:lang w:val="ru-RU"/>
        </w:rPr>
        <w:t>Н.Герман</w:t>
      </w:r>
      <w:proofErr w:type="spellEnd"/>
      <w:r w:rsidRPr="00F520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представила</w:t>
      </w:r>
      <w:r w:rsidRPr="00F5202F">
        <w:rPr>
          <w:sz w:val="28"/>
          <w:szCs w:val="28"/>
          <w:lang w:val="ru-RU"/>
        </w:rPr>
        <w:t xml:space="preserve"> участникам встречи обзор деятельности </w:t>
      </w:r>
      <w:r w:rsidR="00F677D5">
        <w:rPr>
          <w:sz w:val="28"/>
          <w:szCs w:val="28"/>
          <w:lang w:val="ru-RU"/>
        </w:rPr>
        <w:t>за 2018 год, а также план сотрудничества на 2019 год.</w:t>
      </w:r>
      <w:r w:rsidRPr="00F5202F">
        <w:rPr>
          <w:sz w:val="28"/>
          <w:szCs w:val="28"/>
          <w:lang w:val="ru-RU"/>
        </w:rPr>
        <w:t xml:space="preserve"> </w:t>
      </w:r>
    </w:p>
    <w:p w:rsidR="00C51A95" w:rsidRPr="00F5202F" w:rsidRDefault="00C51A95" w:rsidP="00C51A95">
      <w:pPr>
        <w:ind w:firstLine="708"/>
        <w:jc w:val="both"/>
        <w:rPr>
          <w:sz w:val="28"/>
          <w:szCs w:val="28"/>
          <w:lang w:val="ru-RU"/>
        </w:rPr>
      </w:pPr>
      <w:r w:rsidRPr="00F5202F">
        <w:rPr>
          <w:sz w:val="28"/>
          <w:szCs w:val="28"/>
          <w:lang w:val="ru-RU"/>
        </w:rPr>
        <w:t xml:space="preserve">Кроме того, </w:t>
      </w:r>
      <w:r w:rsidR="009819C4">
        <w:rPr>
          <w:sz w:val="28"/>
          <w:szCs w:val="28"/>
          <w:lang w:val="ru-RU"/>
        </w:rPr>
        <w:t>на</w:t>
      </w:r>
      <w:r w:rsidRPr="00F5202F">
        <w:rPr>
          <w:sz w:val="28"/>
          <w:szCs w:val="28"/>
          <w:lang w:val="ru-RU"/>
        </w:rPr>
        <w:t xml:space="preserve"> встреч</w:t>
      </w:r>
      <w:r w:rsidR="009819C4">
        <w:rPr>
          <w:sz w:val="28"/>
          <w:szCs w:val="28"/>
          <w:lang w:val="ru-RU"/>
        </w:rPr>
        <w:t>е</w:t>
      </w:r>
      <w:r w:rsidRPr="00F5202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были </w:t>
      </w:r>
      <w:r w:rsidRPr="00F5202F">
        <w:rPr>
          <w:sz w:val="28"/>
          <w:szCs w:val="28"/>
          <w:lang w:val="ru-RU"/>
        </w:rPr>
        <w:t>обсу</w:t>
      </w:r>
      <w:r>
        <w:rPr>
          <w:sz w:val="28"/>
          <w:szCs w:val="28"/>
          <w:lang w:val="ru-RU"/>
        </w:rPr>
        <w:t>ждены</w:t>
      </w:r>
      <w:r w:rsidRPr="00F5202F">
        <w:rPr>
          <w:sz w:val="28"/>
          <w:szCs w:val="28"/>
          <w:lang w:val="ru-RU"/>
        </w:rPr>
        <w:t xml:space="preserve"> существующие и возникающие угрозы и вызовы безопасности и стабильности в Центральной Азии, в том числе, проблемы </w:t>
      </w:r>
      <w:r w:rsidR="009819C4">
        <w:rPr>
          <w:sz w:val="28"/>
          <w:szCs w:val="28"/>
          <w:lang w:val="ru-RU"/>
        </w:rPr>
        <w:t xml:space="preserve">борьбы с </w:t>
      </w:r>
      <w:r w:rsidRPr="00F5202F">
        <w:rPr>
          <w:sz w:val="28"/>
          <w:szCs w:val="28"/>
          <w:lang w:val="ru-RU"/>
        </w:rPr>
        <w:t>терроризм</w:t>
      </w:r>
      <w:r w:rsidR="009819C4">
        <w:rPr>
          <w:sz w:val="28"/>
          <w:szCs w:val="28"/>
          <w:lang w:val="ru-RU"/>
        </w:rPr>
        <w:t>ом</w:t>
      </w:r>
      <w:r w:rsidRPr="00F5202F">
        <w:rPr>
          <w:sz w:val="28"/>
          <w:szCs w:val="28"/>
          <w:lang w:val="ru-RU"/>
        </w:rPr>
        <w:t xml:space="preserve"> и экстремизм</w:t>
      </w:r>
      <w:r w:rsidR="009819C4">
        <w:rPr>
          <w:sz w:val="28"/>
          <w:szCs w:val="28"/>
          <w:lang w:val="ru-RU"/>
        </w:rPr>
        <w:t>ом</w:t>
      </w:r>
      <w:r w:rsidRPr="00F5202F">
        <w:rPr>
          <w:sz w:val="28"/>
          <w:szCs w:val="28"/>
          <w:lang w:val="ru-RU"/>
        </w:rPr>
        <w:t xml:space="preserve">, контрабандой наркотиков, тенденции в сфере </w:t>
      </w:r>
      <w:r w:rsidR="009819C4">
        <w:rPr>
          <w:sz w:val="28"/>
          <w:szCs w:val="28"/>
          <w:lang w:val="ru-RU"/>
        </w:rPr>
        <w:t>социально-</w:t>
      </w:r>
      <w:r w:rsidRPr="00F5202F">
        <w:rPr>
          <w:sz w:val="28"/>
          <w:szCs w:val="28"/>
          <w:lang w:val="ru-RU"/>
        </w:rPr>
        <w:t xml:space="preserve">экономического развития </w:t>
      </w:r>
      <w:r w:rsidR="009819C4">
        <w:rPr>
          <w:sz w:val="28"/>
          <w:szCs w:val="28"/>
          <w:lang w:val="ru-RU"/>
        </w:rPr>
        <w:t xml:space="preserve">стран ЦА, а также </w:t>
      </w:r>
      <w:r w:rsidR="008513B6">
        <w:rPr>
          <w:sz w:val="28"/>
          <w:szCs w:val="28"/>
          <w:lang w:val="ru-RU"/>
        </w:rPr>
        <w:t>использование водно-энергетических ресурсов</w:t>
      </w:r>
      <w:r w:rsidR="009819C4">
        <w:rPr>
          <w:sz w:val="28"/>
          <w:szCs w:val="28"/>
          <w:lang w:val="ru-RU"/>
        </w:rPr>
        <w:t xml:space="preserve"> и</w:t>
      </w:r>
      <w:r w:rsidRPr="00F5202F">
        <w:rPr>
          <w:sz w:val="28"/>
          <w:szCs w:val="28"/>
          <w:lang w:val="ru-RU"/>
        </w:rPr>
        <w:t xml:space="preserve"> защит</w:t>
      </w:r>
      <w:r w:rsidR="008513B6">
        <w:rPr>
          <w:sz w:val="28"/>
          <w:szCs w:val="28"/>
          <w:lang w:val="ru-RU"/>
        </w:rPr>
        <w:t>а</w:t>
      </w:r>
      <w:r w:rsidRPr="00F5202F">
        <w:rPr>
          <w:sz w:val="28"/>
          <w:szCs w:val="28"/>
          <w:lang w:val="ru-RU"/>
        </w:rPr>
        <w:t xml:space="preserve"> окружающей среды</w:t>
      </w:r>
      <w:r w:rsidR="009819C4">
        <w:rPr>
          <w:sz w:val="28"/>
          <w:szCs w:val="28"/>
          <w:lang w:val="ru-RU"/>
        </w:rPr>
        <w:t xml:space="preserve"> в регионе</w:t>
      </w:r>
      <w:r w:rsidRPr="00F5202F">
        <w:rPr>
          <w:sz w:val="28"/>
          <w:szCs w:val="28"/>
          <w:lang w:val="ru-RU"/>
        </w:rPr>
        <w:t>.</w:t>
      </w:r>
    </w:p>
    <w:p w:rsidR="00C51A95" w:rsidRPr="008E622C" w:rsidRDefault="00C51A95" w:rsidP="00C51A95">
      <w:pPr>
        <w:ind w:firstLine="708"/>
        <w:jc w:val="both"/>
        <w:rPr>
          <w:sz w:val="28"/>
          <w:szCs w:val="28"/>
          <w:lang w:val="ru-RU"/>
        </w:rPr>
      </w:pPr>
      <w:r w:rsidRPr="00F5202F">
        <w:rPr>
          <w:sz w:val="28"/>
          <w:szCs w:val="28"/>
          <w:lang w:val="ru-RU"/>
        </w:rPr>
        <w:t xml:space="preserve">Наряду с этим, в ходе встречи </w:t>
      </w:r>
      <w:r>
        <w:rPr>
          <w:sz w:val="28"/>
          <w:szCs w:val="28"/>
          <w:lang w:val="ru-RU"/>
        </w:rPr>
        <w:t xml:space="preserve">были </w:t>
      </w:r>
      <w:r w:rsidRPr="00F5202F">
        <w:rPr>
          <w:sz w:val="28"/>
          <w:szCs w:val="28"/>
          <w:lang w:val="ru-RU"/>
        </w:rPr>
        <w:t>рассмотре</w:t>
      </w:r>
      <w:r>
        <w:rPr>
          <w:sz w:val="28"/>
          <w:szCs w:val="28"/>
          <w:lang w:val="ru-RU"/>
        </w:rPr>
        <w:t>ны</w:t>
      </w:r>
      <w:r w:rsidRPr="00F5202F">
        <w:rPr>
          <w:sz w:val="28"/>
          <w:szCs w:val="28"/>
          <w:lang w:val="ru-RU"/>
        </w:rPr>
        <w:t xml:space="preserve"> совместные усилия по реагированию на угрозы и вызовы в регионе, как на двусторонней и многосторонней основе, так и в рамках сотрудничеств</w:t>
      </w:r>
      <w:r w:rsidR="009819C4">
        <w:rPr>
          <w:sz w:val="28"/>
          <w:szCs w:val="28"/>
          <w:lang w:val="ru-RU"/>
        </w:rPr>
        <w:t>а</w:t>
      </w:r>
      <w:r w:rsidRPr="00F5202F">
        <w:rPr>
          <w:sz w:val="28"/>
          <w:szCs w:val="28"/>
          <w:lang w:val="ru-RU"/>
        </w:rPr>
        <w:t xml:space="preserve"> с РЦПДЦА. Кроме того, </w:t>
      </w:r>
      <w:r>
        <w:rPr>
          <w:sz w:val="28"/>
          <w:szCs w:val="28"/>
          <w:lang w:val="ru-RU"/>
        </w:rPr>
        <w:t>участниками были обсуждены</w:t>
      </w:r>
      <w:r w:rsidRPr="00F5202F">
        <w:rPr>
          <w:sz w:val="28"/>
          <w:szCs w:val="28"/>
          <w:lang w:val="ru-RU"/>
        </w:rPr>
        <w:t xml:space="preserve"> потенциальные возможности для сотрудничества государств Ц</w:t>
      </w:r>
      <w:r w:rsidR="00F677D5">
        <w:rPr>
          <w:sz w:val="28"/>
          <w:szCs w:val="28"/>
          <w:lang w:val="ru-RU"/>
        </w:rPr>
        <w:t xml:space="preserve">ентральной Азии с Афганистаном, в рамках которых КР озвучила инициативу по созданию </w:t>
      </w:r>
      <w:r w:rsidR="00F677D5" w:rsidRPr="00F677D5">
        <w:rPr>
          <w:sz w:val="28"/>
          <w:szCs w:val="28"/>
          <w:lang w:val="ru-RU"/>
        </w:rPr>
        <w:t>в г. Бишкек «</w:t>
      </w:r>
      <w:proofErr w:type="spellStart"/>
      <w:r w:rsidR="00F677D5" w:rsidRPr="00F677D5">
        <w:rPr>
          <w:sz w:val="28"/>
          <w:szCs w:val="28"/>
          <w:lang w:val="ru-RU"/>
        </w:rPr>
        <w:t>Региональн</w:t>
      </w:r>
      <w:proofErr w:type="spellEnd"/>
      <w:r w:rsidR="00F677D5" w:rsidRPr="00577F44">
        <w:rPr>
          <w:sz w:val="28"/>
          <w:szCs w:val="28"/>
          <w:lang w:val="ky-KG"/>
        </w:rPr>
        <w:t xml:space="preserve">ого </w:t>
      </w:r>
      <w:r w:rsidR="00F677D5" w:rsidRPr="00F677D5">
        <w:rPr>
          <w:sz w:val="28"/>
          <w:szCs w:val="28"/>
          <w:lang w:val="ru-RU"/>
        </w:rPr>
        <w:t>центр</w:t>
      </w:r>
      <w:r w:rsidR="00F677D5" w:rsidRPr="00577F44">
        <w:rPr>
          <w:sz w:val="28"/>
          <w:szCs w:val="28"/>
          <w:lang w:val="ky-KG"/>
        </w:rPr>
        <w:t>а</w:t>
      </w:r>
      <w:r w:rsidR="00F677D5" w:rsidRPr="00F677D5">
        <w:rPr>
          <w:sz w:val="28"/>
          <w:szCs w:val="28"/>
          <w:lang w:val="ru-RU"/>
        </w:rPr>
        <w:t xml:space="preserve"> афганских исследований»</w:t>
      </w:r>
      <w:r w:rsidR="00F677D5">
        <w:rPr>
          <w:sz w:val="28"/>
          <w:szCs w:val="28"/>
          <w:lang w:val="ru-RU"/>
        </w:rPr>
        <w:t xml:space="preserve">, </w:t>
      </w:r>
      <w:r w:rsidR="008E622C">
        <w:rPr>
          <w:sz w:val="28"/>
          <w:szCs w:val="28"/>
          <w:lang w:val="ru-RU"/>
        </w:rPr>
        <w:t xml:space="preserve">передаче Афганистану </w:t>
      </w:r>
      <w:r w:rsidR="008E622C" w:rsidRPr="008E622C">
        <w:rPr>
          <w:sz w:val="28"/>
          <w:szCs w:val="28"/>
          <w:lang w:val="ru-RU"/>
        </w:rPr>
        <w:t>опыта Кыргызстана по использованию биометрических данных</w:t>
      </w:r>
      <w:r w:rsidR="009819C4">
        <w:rPr>
          <w:sz w:val="28"/>
          <w:szCs w:val="28"/>
          <w:lang w:val="ru-RU"/>
        </w:rPr>
        <w:t>, а также по</w:t>
      </w:r>
      <w:r w:rsidR="008E622C">
        <w:rPr>
          <w:sz w:val="28"/>
          <w:szCs w:val="28"/>
          <w:lang w:val="ru-RU"/>
        </w:rPr>
        <w:t xml:space="preserve"> проведени</w:t>
      </w:r>
      <w:r w:rsidR="009819C4">
        <w:rPr>
          <w:sz w:val="28"/>
          <w:szCs w:val="28"/>
          <w:lang w:val="ru-RU"/>
        </w:rPr>
        <w:t xml:space="preserve">ю открытых и демократических </w:t>
      </w:r>
      <w:r w:rsidR="008E622C">
        <w:rPr>
          <w:sz w:val="28"/>
          <w:szCs w:val="28"/>
          <w:lang w:val="ru-RU"/>
        </w:rPr>
        <w:t xml:space="preserve">президентских и парламентских выборов, </w:t>
      </w:r>
      <w:r w:rsidR="009819C4">
        <w:rPr>
          <w:sz w:val="28"/>
          <w:szCs w:val="28"/>
          <w:lang w:val="ru-RU"/>
        </w:rPr>
        <w:t>при поддержке</w:t>
      </w:r>
      <w:r w:rsidR="008E622C">
        <w:rPr>
          <w:sz w:val="28"/>
          <w:szCs w:val="28"/>
          <w:lang w:val="ru-RU"/>
        </w:rPr>
        <w:t xml:space="preserve"> Мисси</w:t>
      </w:r>
      <w:r w:rsidR="009819C4">
        <w:rPr>
          <w:sz w:val="28"/>
          <w:szCs w:val="28"/>
          <w:lang w:val="ru-RU"/>
        </w:rPr>
        <w:t xml:space="preserve">и </w:t>
      </w:r>
      <w:r w:rsidR="008E622C">
        <w:rPr>
          <w:sz w:val="28"/>
          <w:szCs w:val="28"/>
          <w:lang w:val="ru-RU"/>
        </w:rPr>
        <w:t>ООН по содействию Афганистану.</w:t>
      </w:r>
    </w:p>
    <w:sectPr w:rsidR="00C51A95" w:rsidRPr="008E622C" w:rsidSect="00C51A95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5"/>
    <w:rsid w:val="005856F1"/>
    <w:rsid w:val="008513B6"/>
    <w:rsid w:val="008E622C"/>
    <w:rsid w:val="009819C4"/>
    <w:rsid w:val="00AA010F"/>
    <w:rsid w:val="00B6534F"/>
    <w:rsid w:val="00B81FCF"/>
    <w:rsid w:val="00C51A95"/>
    <w:rsid w:val="00F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E23D"/>
  <w15:chartTrackingRefBased/>
  <w15:docId w15:val="{09EA5855-8176-444E-8037-89A73261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DepUN</dc:creator>
  <cp:keywords/>
  <dc:description/>
  <cp:lastModifiedBy>Kamila</cp:lastModifiedBy>
  <cp:revision>5</cp:revision>
  <cp:lastPrinted>2018-11-16T11:40:00Z</cp:lastPrinted>
  <dcterms:created xsi:type="dcterms:W3CDTF">2018-11-14T08:50:00Z</dcterms:created>
  <dcterms:modified xsi:type="dcterms:W3CDTF">2018-11-16T12:54:00Z</dcterms:modified>
</cp:coreProperties>
</file>