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EB" w:rsidRPr="00183C0A" w:rsidRDefault="0050523C" w:rsidP="00183C0A">
      <w:pPr>
        <w:pStyle w:val="a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П</w:t>
      </w:r>
      <w:r w:rsidR="00183C0A" w:rsidRPr="00183C0A">
        <w:rPr>
          <w:rFonts w:ascii="Book Antiqua" w:hAnsi="Book Antiqua"/>
          <w:b/>
        </w:rPr>
        <w:t>освящ</w:t>
      </w:r>
      <w:r>
        <w:rPr>
          <w:rFonts w:ascii="Book Antiqua" w:hAnsi="Book Antiqua"/>
          <w:b/>
        </w:rPr>
        <w:t>а</w:t>
      </w:r>
      <w:r w:rsidR="00183C0A" w:rsidRPr="00183C0A">
        <w:rPr>
          <w:rFonts w:ascii="Book Antiqua" w:hAnsi="Book Antiqua"/>
          <w:b/>
        </w:rPr>
        <w:t>е</w:t>
      </w:r>
      <w:r>
        <w:rPr>
          <w:rFonts w:ascii="Book Antiqua" w:hAnsi="Book Antiqua"/>
          <w:b/>
        </w:rPr>
        <w:t xml:space="preserve">тся </w:t>
      </w:r>
      <w:r w:rsidR="00183C0A" w:rsidRPr="00183C0A">
        <w:rPr>
          <w:rFonts w:ascii="Book Antiqua" w:hAnsi="Book Antiqua"/>
          <w:b/>
        </w:rPr>
        <w:t>Всемирному дню науки</w:t>
      </w:r>
      <w:r>
        <w:rPr>
          <w:rFonts w:ascii="Book Antiqua" w:hAnsi="Book Antiqua"/>
          <w:b/>
        </w:rPr>
        <w:t>!</w:t>
      </w:r>
    </w:p>
    <w:p w:rsidR="00183C0A" w:rsidRDefault="00183C0A" w:rsidP="00183C0A">
      <w:pPr>
        <w:pStyle w:val="a3"/>
        <w:rPr>
          <w:rFonts w:ascii="Book Antiqua" w:hAnsi="Book Antiqua"/>
        </w:rPr>
      </w:pPr>
    </w:p>
    <w:p w:rsidR="00183C0A" w:rsidRDefault="00183C0A" w:rsidP="00183C0A">
      <w:pPr>
        <w:pStyle w:val="a3"/>
        <w:spacing w:line="276" w:lineRule="auto"/>
        <w:ind w:firstLine="567"/>
        <w:jc w:val="both"/>
        <w:rPr>
          <w:rFonts w:ascii="Book Antiqua" w:hAnsi="Book Antiqua"/>
        </w:rPr>
      </w:pPr>
      <w:r w:rsidRPr="009157C9">
        <w:rPr>
          <w:rFonts w:ascii="Book Antiqua" w:hAnsi="Book Antiqua"/>
          <w:b/>
        </w:rPr>
        <w:t>11-ноября 2020 г.</w:t>
      </w:r>
      <w:r>
        <w:rPr>
          <w:rFonts w:ascii="Book Antiqua" w:hAnsi="Book Antiqua"/>
        </w:rPr>
        <w:t xml:space="preserve"> в онлайн формате </w:t>
      </w:r>
      <w:r w:rsidR="00CF5DB8">
        <w:rPr>
          <w:rFonts w:ascii="Book Antiqua" w:hAnsi="Book Antiqua"/>
          <w:lang w:val="en-US"/>
        </w:rPr>
        <w:t>ZOOM</w:t>
      </w:r>
      <w:r w:rsidR="00CF5DB8" w:rsidRPr="00CF5DB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прошла </w:t>
      </w:r>
      <w:r w:rsidR="0050523C">
        <w:rPr>
          <w:rFonts w:ascii="Book Antiqua" w:hAnsi="Book Antiqua"/>
        </w:rPr>
        <w:t>М</w:t>
      </w:r>
      <w:r>
        <w:rPr>
          <w:rFonts w:ascii="Book Antiqua" w:hAnsi="Book Antiqua"/>
        </w:rPr>
        <w:t>ежвузовская научно-практическая конференция</w:t>
      </w:r>
      <w:r w:rsidRPr="00183C0A">
        <w:rPr>
          <w:rFonts w:ascii="Book Antiqua" w:hAnsi="Book Antiqua"/>
        </w:rPr>
        <w:t>, посвященная Всемирному дню науки за мир и развитие</w:t>
      </w:r>
      <w:r>
        <w:rPr>
          <w:rFonts w:ascii="Book Antiqua" w:hAnsi="Book Antiqua"/>
        </w:rPr>
        <w:t>, организаторами которой выступили МУИТ и</w:t>
      </w:r>
      <w:r w:rsidR="00735FB2">
        <w:rPr>
          <w:rFonts w:ascii="Book Antiqua" w:hAnsi="Book Antiqua"/>
        </w:rPr>
        <w:t xml:space="preserve"> КГУСТА им. Н. </w:t>
      </w:r>
      <w:proofErr w:type="spellStart"/>
      <w:r w:rsidR="00735FB2">
        <w:rPr>
          <w:rFonts w:ascii="Book Antiqua" w:hAnsi="Book Antiqua"/>
        </w:rPr>
        <w:t>Исанова</w:t>
      </w:r>
      <w:proofErr w:type="spellEnd"/>
      <w:r w:rsidR="0050523C">
        <w:rPr>
          <w:rFonts w:ascii="Book Antiqua" w:hAnsi="Book Antiqua"/>
        </w:rPr>
        <w:t>.</w:t>
      </w:r>
    </w:p>
    <w:p w:rsidR="00CF5DB8" w:rsidRDefault="00CF5DB8" w:rsidP="00183C0A">
      <w:pPr>
        <w:pStyle w:val="a3"/>
        <w:spacing w:line="276" w:lineRule="auto"/>
        <w:ind w:firstLine="567"/>
        <w:jc w:val="both"/>
        <w:rPr>
          <w:rFonts w:ascii="Book Antiqua" w:hAnsi="Book Antiqua"/>
        </w:rPr>
      </w:pPr>
      <w:r w:rsidRPr="00FC5D4E">
        <w:rPr>
          <w:rFonts w:ascii="Book Antiqua" w:hAnsi="Book Antiqua"/>
        </w:rPr>
        <w:t>Основной целью конференции</w:t>
      </w:r>
      <w:r>
        <w:rPr>
          <w:rFonts w:ascii="Book Antiqua" w:hAnsi="Book Antiqua"/>
        </w:rPr>
        <w:t xml:space="preserve"> является развитие </w:t>
      </w:r>
      <w:r w:rsidR="0050523C">
        <w:rPr>
          <w:rFonts w:ascii="Book Antiqua" w:hAnsi="Book Antiqua"/>
        </w:rPr>
        <w:t xml:space="preserve">научных интересов </w:t>
      </w:r>
      <w:r>
        <w:rPr>
          <w:rFonts w:ascii="Book Antiqua" w:hAnsi="Book Antiqua"/>
        </w:rPr>
        <w:t>студентов, магистрантов</w:t>
      </w:r>
      <w:r w:rsidR="0050523C">
        <w:rPr>
          <w:rFonts w:ascii="Book Antiqua" w:hAnsi="Book Antiqua"/>
        </w:rPr>
        <w:t xml:space="preserve"> и</w:t>
      </w:r>
      <w:r>
        <w:rPr>
          <w:rFonts w:ascii="Book Antiqua" w:hAnsi="Book Antiqua"/>
        </w:rPr>
        <w:t xml:space="preserve"> аспирантов</w:t>
      </w:r>
      <w:r w:rsidR="0050523C">
        <w:rPr>
          <w:rFonts w:ascii="Book Antiqua" w:hAnsi="Book Antiqua"/>
        </w:rPr>
        <w:t>,</w:t>
      </w:r>
      <w:r w:rsidR="0050523C" w:rsidRPr="0050523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привлечение к решению актуальных и исследовательских задач современной</w:t>
      </w:r>
      <w:r w:rsidR="0050523C">
        <w:rPr>
          <w:rFonts w:ascii="Book Antiqua" w:hAnsi="Book Antiqua"/>
        </w:rPr>
        <w:t xml:space="preserve"> прикладной</w:t>
      </w:r>
      <w:r>
        <w:rPr>
          <w:rFonts w:ascii="Book Antiqua" w:hAnsi="Book Antiqua"/>
        </w:rPr>
        <w:t xml:space="preserve"> науки, сохранение и развитие научно-инновационного потенциала </w:t>
      </w:r>
      <w:r w:rsidR="0050523C">
        <w:rPr>
          <w:rFonts w:ascii="Book Antiqua" w:hAnsi="Book Antiqua"/>
        </w:rPr>
        <w:t>вузов</w:t>
      </w:r>
      <w:r>
        <w:rPr>
          <w:rFonts w:ascii="Book Antiqua" w:hAnsi="Book Antiqua"/>
        </w:rPr>
        <w:t>.</w:t>
      </w:r>
    </w:p>
    <w:p w:rsidR="00523B9C" w:rsidRPr="009157C9" w:rsidRDefault="00523B9C" w:rsidP="009E1954">
      <w:pPr>
        <w:pStyle w:val="a3"/>
        <w:spacing w:line="276" w:lineRule="auto"/>
        <w:ind w:firstLine="56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При открытии работы конференции вступительной речью выступил ректор МУИТ </w:t>
      </w:r>
      <w:proofErr w:type="spellStart"/>
      <w:r>
        <w:rPr>
          <w:rFonts w:ascii="Book Antiqua" w:hAnsi="Book Antiqua"/>
        </w:rPr>
        <w:t>Бегалиев</w:t>
      </w:r>
      <w:proofErr w:type="spellEnd"/>
      <w:r>
        <w:rPr>
          <w:rFonts w:ascii="Book Antiqua" w:hAnsi="Book Antiqua"/>
        </w:rPr>
        <w:t xml:space="preserve"> У.Т., который поздравил со Всемирным днем науки, отметил ежегодное проведение данной традиционной конференции, выделил необходимость решения прикладных задач научных исследований междисциплинарного характера, проблемы подготовки научно-педагогических кадров</w:t>
      </w:r>
      <w:r w:rsidR="004D668E">
        <w:rPr>
          <w:rFonts w:ascii="Book Antiqua" w:hAnsi="Book Antiqua"/>
        </w:rPr>
        <w:t xml:space="preserve">, </w:t>
      </w:r>
      <w:r w:rsidR="004D668E" w:rsidRPr="009157C9">
        <w:rPr>
          <w:rFonts w:ascii="Book Antiqua" w:hAnsi="Book Antiqua"/>
        </w:rPr>
        <w:t xml:space="preserve">применения результатов НИР на производстве во благо развития экономики и науки страны. </w:t>
      </w:r>
      <w:r w:rsidRPr="00937896">
        <w:rPr>
          <w:rFonts w:ascii="Book Antiqua" w:hAnsi="Book Antiqua"/>
          <w:color w:val="0070C0"/>
        </w:rPr>
        <w:t xml:space="preserve">Приветственными словами выступили проректор по </w:t>
      </w:r>
      <w:proofErr w:type="spellStart"/>
      <w:r w:rsidRPr="00937896">
        <w:rPr>
          <w:rFonts w:ascii="Book Antiqua" w:hAnsi="Book Antiqua"/>
          <w:color w:val="0070C0"/>
        </w:rPr>
        <w:t>госязыку</w:t>
      </w:r>
      <w:proofErr w:type="spellEnd"/>
      <w:r w:rsidRPr="00937896">
        <w:rPr>
          <w:rFonts w:ascii="Book Antiqua" w:hAnsi="Book Antiqua"/>
          <w:color w:val="0070C0"/>
        </w:rPr>
        <w:t xml:space="preserve">, инновациям и развитию, директор ИСИТ МУИТ, к.т.н. </w:t>
      </w:r>
      <w:proofErr w:type="spellStart"/>
      <w:r w:rsidRPr="00937896">
        <w:rPr>
          <w:rFonts w:ascii="Book Antiqua" w:hAnsi="Book Antiqua"/>
          <w:color w:val="0070C0"/>
        </w:rPr>
        <w:t>Матыева</w:t>
      </w:r>
      <w:proofErr w:type="spellEnd"/>
      <w:r w:rsidRPr="00937896">
        <w:rPr>
          <w:rFonts w:ascii="Book Antiqua" w:hAnsi="Book Antiqua"/>
          <w:color w:val="0070C0"/>
        </w:rPr>
        <w:t xml:space="preserve"> А.К.</w:t>
      </w:r>
      <w:r w:rsidR="0006256B">
        <w:rPr>
          <w:rFonts w:ascii="Book Antiqua" w:hAnsi="Book Antiqua"/>
          <w:color w:val="0070C0"/>
        </w:rPr>
        <w:t xml:space="preserve">: </w:t>
      </w:r>
      <w:r w:rsidR="002023D7">
        <w:rPr>
          <w:rFonts w:ascii="Book Antiqua" w:hAnsi="Book Antiqua"/>
          <w:color w:val="0070C0"/>
        </w:rPr>
        <w:t>«</w:t>
      </w:r>
      <w:r w:rsidR="002023D7" w:rsidRPr="00937896">
        <w:rPr>
          <w:rFonts w:ascii="Book Antiqua" w:hAnsi="Book Antiqua"/>
          <w:i/>
          <w:color w:val="0070C0"/>
        </w:rPr>
        <w:t>С развитием науки, можно достичь улучшения экономической отрасли республики.  Для этого необходимо подготовить молодых ученых-разработчиков, из числа успешных студентов, магистрантов и аспирантов университета, подготовить и реализовать научно-исследовательские проекты. Инженерное образование даёт возможности критически мыслить, логически понимать и иметь коммуникабельность, а также оценивать существующие проблемы</w:t>
      </w:r>
      <w:r w:rsidR="002023D7">
        <w:rPr>
          <w:rFonts w:ascii="Book Antiqua" w:hAnsi="Book Antiqua"/>
          <w:color w:val="0070C0"/>
        </w:rPr>
        <w:t>»</w:t>
      </w:r>
      <w:r w:rsidRPr="00937896">
        <w:rPr>
          <w:rFonts w:ascii="Book Antiqua" w:hAnsi="Book Antiqua"/>
          <w:color w:val="0070C0"/>
        </w:rPr>
        <w:t xml:space="preserve">, директор ИСИТ КГУСТА им. Н. Исанова, к.ф.-м.н. </w:t>
      </w:r>
      <w:proofErr w:type="spellStart"/>
      <w:r w:rsidRPr="00937896">
        <w:rPr>
          <w:rFonts w:ascii="Book Antiqua" w:hAnsi="Book Antiqua"/>
          <w:color w:val="0070C0"/>
        </w:rPr>
        <w:t>Маматов</w:t>
      </w:r>
      <w:proofErr w:type="spellEnd"/>
      <w:r w:rsidRPr="00937896">
        <w:rPr>
          <w:rFonts w:ascii="Book Antiqua" w:hAnsi="Book Antiqua"/>
          <w:color w:val="0070C0"/>
        </w:rPr>
        <w:t xml:space="preserve"> Ж.Ы.</w:t>
      </w:r>
      <w:r w:rsidR="002023D7" w:rsidRPr="00937896">
        <w:rPr>
          <w:rFonts w:ascii="Book Antiqua" w:hAnsi="Book Antiqua"/>
          <w:color w:val="0070C0"/>
        </w:rPr>
        <w:t xml:space="preserve">: </w:t>
      </w:r>
      <w:r w:rsidR="002023D7" w:rsidRPr="00937896">
        <w:rPr>
          <w:rFonts w:ascii="Book Antiqua" w:hAnsi="Book Antiqua"/>
          <w:i/>
          <w:color w:val="0070C0"/>
        </w:rPr>
        <w:t>«</w:t>
      </w:r>
      <w:r w:rsidR="005646B1" w:rsidRPr="00937896">
        <w:rPr>
          <w:rFonts w:ascii="Book Antiqua" w:hAnsi="Book Antiqua"/>
          <w:i/>
          <w:color w:val="0070C0"/>
        </w:rPr>
        <w:t>Представлены и выслушаны хорошие научные доклады, необходимо по чаще организовать и проводить подобные мероприятия, проработать по подготовке хороших молодых кадров для профессионального выступления и для получения опыта на научных конференциях внутри страны и на международном уровне</w:t>
      </w:r>
      <w:r w:rsidR="002023D7">
        <w:rPr>
          <w:rFonts w:ascii="Book Antiqua" w:hAnsi="Book Antiqua"/>
          <w:color w:val="0070C0"/>
        </w:rPr>
        <w:t>»</w:t>
      </w:r>
      <w:r w:rsidRPr="00937896">
        <w:rPr>
          <w:rFonts w:ascii="Book Antiqua" w:hAnsi="Book Antiqua"/>
          <w:color w:val="0070C0"/>
        </w:rPr>
        <w:t xml:space="preserve">, </w:t>
      </w:r>
      <w:r w:rsidR="0006256B" w:rsidRPr="009157C9">
        <w:rPr>
          <w:rFonts w:ascii="Book Antiqua" w:hAnsi="Book Antiqua"/>
        </w:rPr>
        <w:t xml:space="preserve">также </w:t>
      </w:r>
      <w:r w:rsidRPr="009157C9">
        <w:rPr>
          <w:rFonts w:ascii="Book Antiqua" w:hAnsi="Book Antiqua"/>
        </w:rPr>
        <w:t>высказа</w:t>
      </w:r>
      <w:r w:rsidR="0006256B" w:rsidRPr="009157C9">
        <w:rPr>
          <w:rFonts w:ascii="Book Antiqua" w:hAnsi="Book Antiqua"/>
        </w:rPr>
        <w:t>ны</w:t>
      </w:r>
      <w:r w:rsidRPr="009157C9">
        <w:rPr>
          <w:rFonts w:ascii="Book Antiqua" w:hAnsi="Book Antiqua"/>
        </w:rPr>
        <w:t xml:space="preserve"> пожелани</w:t>
      </w:r>
      <w:r w:rsidR="002023D7" w:rsidRPr="009157C9">
        <w:rPr>
          <w:rFonts w:ascii="Book Antiqua" w:hAnsi="Book Antiqua"/>
        </w:rPr>
        <w:t>я в адрес участников</w:t>
      </w:r>
      <w:r w:rsidR="0006256B" w:rsidRPr="009157C9">
        <w:rPr>
          <w:rFonts w:ascii="Book Antiqua" w:hAnsi="Book Antiqua"/>
        </w:rPr>
        <w:t xml:space="preserve"> и докладчиков</w:t>
      </w:r>
      <w:r w:rsidR="002023D7" w:rsidRPr="009157C9">
        <w:rPr>
          <w:rFonts w:ascii="Book Antiqua" w:hAnsi="Book Antiqua"/>
        </w:rPr>
        <w:t xml:space="preserve"> конференции. </w:t>
      </w:r>
    </w:p>
    <w:p w:rsidR="00CB4801" w:rsidRDefault="0050523C" w:rsidP="00FC5D4E">
      <w:pPr>
        <w:pStyle w:val="a3"/>
        <w:spacing w:line="276" w:lineRule="auto"/>
        <w:ind w:firstLine="567"/>
        <w:jc w:val="both"/>
        <w:rPr>
          <w:rFonts w:ascii="Book Antiqua" w:hAnsi="Book Antiqua"/>
        </w:rPr>
      </w:pPr>
      <w:r>
        <w:rPr>
          <w:rFonts w:ascii="Book Antiqua" w:hAnsi="Book Antiqua"/>
        </w:rPr>
        <w:t>П</w:t>
      </w:r>
      <w:r w:rsidR="00CB4801">
        <w:rPr>
          <w:rFonts w:ascii="Book Antiqua" w:hAnsi="Book Antiqua"/>
        </w:rPr>
        <w:t xml:space="preserve">роведены </w:t>
      </w:r>
      <w:r w:rsidR="00CF64E9">
        <w:rPr>
          <w:rFonts w:ascii="Book Antiqua" w:hAnsi="Book Antiqua"/>
        </w:rPr>
        <w:t>работы по специальным секциям</w:t>
      </w:r>
      <w:r w:rsidR="00CB4801">
        <w:rPr>
          <w:rFonts w:ascii="Book Antiqua" w:hAnsi="Book Antiqua"/>
        </w:rPr>
        <w:t>: 1 – Инновационные технологии в строительстве, энергетике и транспорте</w:t>
      </w:r>
      <w:r w:rsidR="00523B9C">
        <w:rPr>
          <w:rFonts w:ascii="Book Antiqua" w:hAnsi="Book Antiqua"/>
        </w:rPr>
        <w:t xml:space="preserve"> (сопредседатели проректор по </w:t>
      </w:r>
      <w:proofErr w:type="spellStart"/>
      <w:r w:rsidR="00523B9C">
        <w:rPr>
          <w:rFonts w:ascii="Book Antiqua" w:hAnsi="Book Antiqua"/>
        </w:rPr>
        <w:t>госязыку</w:t>
      </w:r>
      <w:proofErr w:type="spellEnd"/>
      <w:r w:rsidR="00523B9C">
        <w:rPr>
          <w:rFonts w:ascii="Book Antiqua" w:hAnsi="Book Antiqua"/>
        </w:rPr>
        <w:t xml:space="preserve">, инновациям и развитию, директор ИСИТ МУИТ, к.т.н. Матыева А.К., директор ИСИТ КГУСТА им. Н. Исанова, к.ф.-м.н. </w:t>
      </w:r>
      <w:proofErr w:type="spellStart"/>
      <w:r w:rsidR="00523B9C">
        <w:rPr>
          <w:rFonts w:ascii="Book Antiqua" w:hAnsi="Book Antiqua"/>
        </w:rPr>
        <w:t>Маматов</w:t>
      </w:r>
      <w:proofErr w:type="spellEnd"/>
      <w:r w:rsidR="00523B9C">
        <w:rPr>
          <w:rFonts w:ascii="Book Antiqua" w:hAnsi="Book Antiqua"/>
        </w:rPr>
        <w:t xml:space="preserve"> Ж.Ы., директор ИЭТ МУИТ, к.ф.-м.н. Садыков М.А.)</w:t>
      </w:r>
      <w:r w:rsidR="00CB4801">
        <w:rPr>
          <w:rFonts w:ascii="Book Antiqua" w:hAnsi="Book Antiqua"/>
        </w:rPr>
        <w:t>; 2 – Традиции и инновации в архитектурном и дизайнерском решениях</w:t>
      </w:r>
      <w:r w:rsidR="00523B9C">
        <w:rPr>
          <w:rFonts w:ascii="Book Antiqua" w:hAnsi="Book Antiqua"/>
        </w:rPr>
        <w:t xml:space="preserve"> (сопредседатели: директор ИДАТ МУИТ, к.т.н. Касымов Т.М. и директор Молодежного центра </w:t>
      </w:r>
      <w:proofErr w:type="spellStart"/>
      <w:r w:rsidR="00523B9C">
        <w:rPr>
          <w:rFonts w:ascii="Book Antiqua" w:hAnsi="Book Antiqua"/>
        </w:rPr>
        <w:t>Жумаматова</w:t>
      </w:r>
      <w:proofErr w:type="spellEnd"/>
      <w:r w:rsidR="00523B9C">
        <w:rPr>
          <w:rFonts w:ascii="Book Antiqua" w:hAnsi="Book Antiqua"/>
        </w:rPr>
        <w:t xml:space="preserve"> Г.К.)</w:t>
      </w:r>
      <w:r w:rsidR="00CB4801">
        <w:rPr>
          <w:rFonts w:ascii="Book Antiqua" w:hAnsi="Book Antiqua"/>
        </w:rPr>
        <w:t xml:space="preserve"> и 3 – Инновационные подходы в бухгалтерском учете и педагогике</w:t>
      </w:r>
      <w:r w:rsidR="00523B9C">
        <w:rPr>
          <w:rFonts w:ascii="Book Antiqua" w:hAnsi="Book Antiqua"/>
        </w:rPr>
        <w:t xml:space="preserve"> (сопредседатели: директор ИЭМ, д.э.н., проф. </w:t>
      </w:r>
      <w:proofErr w:type="spellStart"/>
      <w:r w:rsidR="00523B9C">
        <w:rPr>
          <w:rFonts w:ascii="Book Antiqua" w:hAnsi="Book Antiqua"/>
        </w:rPr>
        <w:t>Биримкулова</w:t>
      </w:r>
      <w:proofErr w:type="spellEnd"/>
      <w:r w:rsidR="00523B9C">
        <w:rPr>
          <w:rFonts w:ascii="Book Antiqua" w:hAnsi="Book Antiqua"/>
        </w:rPr>
        <w:t xml:space="preserve"> К.Д., директор ИМКИП, </w:t>
      </w:r>
      <w:proofErr w:type="spellStart"/>
      <w:r w:rsidR="00523B9C">
        <w:rPr>
          <w:rFonts w:ascii="Book Antiqua" w:hAnsi="Book Antiqua"/>
        </w:rPr>
        <w:t>д.пед.н</w:t>
      </w:r>
      <w:proofErr w:type="spellEnd"/>
      <w:r w:rsidR="00523B9C">
        <w:rPr>
          <w:rFonts w:ascii="Book Antiqua" w:hAnsi="Book Antiqua"/>
        </w:rPr>
        <w:t xml:space="preserve">., проф. </w:t>
      </w:r>
      <w:proofErr w:type="spellStart"/>
      <w:r w:rsidR="00523B9C">
        <w:rPr>
          <w:rFonts w:ascii="Book Antiqua" w:hAnsi="Book Antiqua"/>
        </w:rPr>
        <w:t>Сартбекова</w:t>
      </w:r>
      <w:proofErr w:type="spellEnd"/>
      <w:r w:rsidR="00523B9C">
        <w:rPr>
          <w:rFonts w:ascii="Book Antiqua" w:hAnsi="Book Antiqua"/>
        </w:rPr>
        <w:t xml:space="preserve"> Н.К., директор РКИАУБ, к.э.н. </w:t>
      </w:r>
      <w:proofErr w:type="spellStart"/>
      <w:r w:rsidR="00523B9C">
        <w:rPr>
          <w:rFonts w:ascii="Book Antiqua" w:hAnsi="Book Antiqua"/>
        </w:rPr>
        <w:t>Биймырсаева</w:t>
      </w:r>
      <w:proofErr w:type="spellEnd"/>
      <w:r w:rsidR="00523B9C">
        <w:rPr>
          <w:rFonts w:ascii="Book Antiqua" w:hAnsi="Book Antiqua"/>
        </w:rPr>
        <w:t xml:space="preserve"> Э.М.)</w:t>
      </w:r>
      <w:r w:rsidR="00CB4801">
        <w:rPr>
          <w:rFonts w:ascii="Book Antiqua" w:hAnsi="Book Antiqua"/>
        </w:rPr>
        <w:t>.</w:t>
      </w:r>
      <w:r w:rsidR="00333BD5">
        <w:rPr>
          <w:rFonts w:ascii="Book Antiqua" w:hAnsi="Book Antiqua"/>
        </w:rPr>
        <w:t xml:space="preserve"> В секциях выслушаны около 60 научных докладов.</w:t>
      </w:r>
    </w:p>
    <w:p w:rsidR="00CF5DB8" w:rsidRDefault="00CB4801" w:rsidP="00183C0A">
      <w:pPr>
        <w:pStyle w:val="a3"/>
        <w:spacing w:line="276" w:lineRule="auto"/>
        <w:ind w:firstLine="567"/>
        <w:jc w:val="both"/>
        <w:rPr>
          <w:rFonts w:ascii="Book Antiqua" w:hAnsi="Book Antiqua"/>
        </w:rPr>
      </w:pPr>
      <w:r>
        <w:rPr>
          <w:rFonts w:ascii="Book Antiqua" w:hAnsi="Book Antiqua"/>
        </w:rPr>
        <w:t>На конференции приняли участие научные сотрудники ГИССИП Госстроя КР, ОЮЛ «МАЭСС» и «</w:t>
      </w:r>
      <w:proofErr w:type="spellStart"/>
      <w:r>
        <w:rPr>
          <w:rFonts w:ascii="Book Antiqua" w:hAnsi="Book Antiqua"/>
        </w:rPr>
        <w:t>Сейсмориск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Интернешнал</w:t>
      </w:r>
      <w:proofErr w:type="spellEnd"/>
      <w:r>
        <w:rPr>
          <w:rFonts w:ascii="Book Antiqua" w:hAnsi="Book Antiqua"/>
        </w:rPr>
        <w:t xml:space="preserve">», </w:t>
      </w:r>
      <w:proofErr w:type="spellStart"/>
      <w:r w:rsidR="001A6D6E">
        <w:rPr>
          <w:rFonts w:ascii="Book Antiqua" w:hAnsi="Book Antiqua"/>
        </w:rPr>
        <w:t>ОсОО</w:t>
      </w:r>
      <w:proofErr w:type="spellEnd"/>
      <w:r w:rsidR="001A6D6E">
        <w:rPr>
          <w:rFonts w:ascii="Book Antiqua" w:hAnsi="Book Antiqua"/>
        </w:rPr>
        <w:t xml:space="preserve"> ДСК «</w:t>
      </w:r>
      <w:proofErr w:type="spellStart"/>
      <w:r w:rsidR="001A6D6E">
        <w:rPr>
          <w:rFonts w:ascii="Book Antiqua" w:hAnsi="Book Antiqua"/>
        </w:rPr>
        <w:t>Азат</w:t>
      </w:r>
      <w:proofErr w:type="spellEnd"/>
      <w:r w:rsidR="001A6D6E">
        <w:rPr>
          <w:rFonts w:ascii="Book Antiqua" w:hAnsi="Book Antiqua"/>
        </w:rPr>
        <w:t xml:space="preserve">», </w:t>
      </w:r>
      <w:r>
        <w:rPr>
          <w:rFonts w:ascii="Book Antiqua" w:hAnsi="Book Antiqua"/>
        </w:rPr>
        <w:t>студенты, магистра</w:t>
      </w:r>
      <w:bookmarkStart w:id="0" w:name="_GoBack"/>
      <w:bookmarkEnd w:id="0"/>
      <w:r>
        <w:rPr>
          <w:rFonts w:ascii="Book Antiqua" w:hAnsi="Book Antiqua"/>
        </w:rPr>
        <w:t>нты и аспиранты, преподаватели КГУСТА им. Н. Исанова</w:t>
      </w:r>
      <w:r w:rsidR="001A6D6E">
        <w:rPr>
          <w:rFonts w:ascii="Book Antiqua" w:hAnsi="Book Antiqua"/>
        </w:rPr>
        <w:t xml:space="preserve">, КГУ им. И. </w:t>
      </w:r>
      <w:proofErr w:type="spellStart"/>
      <w:r w:rsidR="001A6D6E">
        <w:rPr>
          <w:rFonts w:ascii="Book Antiqua" w:hAnsi="Book Antiqua"/>
        </w:rPr>
        <w:t>Арабаева</w:t>
      </w:r>
      <w:proofErr w:type="spellEnd"/>
      <w:r>
        <w:rPr>
          <w:rFonts w:ascii="Book Antiqua" w:hAnsi="Book Antiqua"/>
        </w:rPr>
        <w:t xml:space="preserve"> и МУИТ. Общее количество участников составило </w:t>
      </w:r>
      <w:r w:rsidR="002C0DCA">
        <w:rPr>
          <w:rFonts w:ascii="Book Antiqua" w:hAnsi="Book Antiqua"/>
        </w:rPr>
        <w:t xml:space="preserve">более </w:t>
      </w:r>
      <w:r w:rsidR="0050523C">
        <w:rPr>
          <w:rFonts w:ascii="Book Antiqua" w:hAnsi="Book Antiqua"/>
        </w:rPr>
        <w:t xml:space="preserve">90 </w:t>
      </w:r>
      <w:r w:rsidR="001A6D6E">
        <w:rPr>
          <w:rFonts w:ascii="Book Antiqua" w:hAnsi="Book Antiqua"/>
        </w:rPr>
        <w:t>человек</w:t>
      </w:r>
      <w:r>
        <w:rPr>
          <w:rFonts w:ascii="Book Antiqua" w:hAnsi="Book Antiqua"/>
        </w:rPr>
        <w:t xml:space="preserve">.  </w:t>
      </w:r>
    </w:p>
    <w:p w:rsidR="0077024F" w:rsidRDefault="003D5FCA" w:rsidP="0077024F">
      <w:pPr>
        <w:pStyle w:val="a3"/>
        <w:spacing w:line="276" w:lineRule="auto"/>
        <w:ind w:firstLine="567"/>
        <w:jc w:val="both"/>
        <w:rPr>
          <w:rFonts w:ascii="Book Antiqua" w:hAnsi="Book Antiqua"/>
        </w:rPr>
      </w:pPr>
      <w:r>
        <w:rPr>
          <w:rFonts w:ascii="Book Antiqua" w:hAnsi="Book Antiqua"/>
        </w:rPr>
        <w:t>Председателями секции и участниками конференции отмечена</w:t>
      </w:r>
      <w:r w:rsidR="001A6D6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научно-исследовательская важность и значимость представленных </w:t>
      </w:r>
      <w:r w:rsidR="00D43FB4">
        <w:rPr>
          <w:rFonts w:ascii="Book Antiqua" w:hAnsi="Book Antiqua"/>
        </w:rPr>
        <w:t xml:space="preserve">к обсуждению научных </w:t>
      </w:r>
      <w:r>
        <w:rPr>
          <w:rFonts w:ascii="Book Antiqua" w:hAnsi="Book Antiqua"/>
        </w:rPr>
        <w:t>докладов</w:t>
      </w:r>
      <w:r w:rsidR="00333BD5">
        <w:rPr>
          <w:rFonts w:ascii="Book Antiqua" w:hAnsi="Book Antiqua"/>
        </w:rPr>
        <w:t xml:space="preserve"> прикладного значения</w:t>
      </w:r>
      <w:r>
        <w:rPr>
          <w:rFonts w:ascii="Book Antiqua" w:hAnsi="Book Antiqua"/>
        </w:rPr>
        <w:t xml:space="preserve">, положительно оценен вклад молодых ученых в актуализацию науки и исследования, </w:t>
      </w:r>
      <w:r w:rsidR="00333BD5">
        <w:rPr>
          <w:rFonts w:ascii="Book Antiqua" w:hAnsi="Book Antiqua"/>
        </w:rPr>
        <w:t xml:space="preserve">вручены дипломы </w:t>
      </w:r>
      <w:r w:rsidR="00333BD5">
        <w:rPr>
          <w:rFonts w:ascii="Book Antiqua" w:hAnsi="Book Antiqua"/>
          <w:lang w:val="en-US"/>
        </w:rPr>
        <w:t>I</w:t>
      </w:r>
      <w:r w:rsidR="00333BD5">
        <w:rPr>
          <w:rFonts w:ascii="Book Antiqua" w:hAnsi="Book Antiqua"/>
        </w:rPr>
        <w:t xml:space="preserve">, II и III степени, активным </w:t>
      </w:r>
      <w:r w:rsidR="00333BD5">
        <w:rPr>
          <w:rFonts w:ascii="Book Antiqua" w:hAnsi="Book Antiqua"/>
        </w:rPr>
        <w:lastRenderedPageBreak/>
        <w:t xml:space="preserve">участникам переданы сертификаты, </w:t>
      </w:r>
      <w:r>
        <w:rPr>
          <w:rFonts w:ascii="Book Antiqua" w:hAnsi="Book Antiqua"/>
        </w:rPr>
        <w:t xml:space="preserve">и по итогам проведённого мероприятия была принята резолюция.   </w:t>
      </w:r>
    </w:p>
    <w:p w:rsidR="002023D7" w:rsidRDefault="002023D7" w:rsidP="0077024F">
      <w:pPr>
        <w:pStyle w:val="a3"/>
        <w:spacing w:line="276" w:lineRule="auto"/>
        <w:ind w:firstLine="567"/>
        <w:jc w:val="both"/>
        <w:rPr>
          <w:rFonts w:ascii="Book Antiqua" w:hAnsi="Book Antiqua"/>
        </w:rPr>
      </w:pPr>
    </w:p>
    <w:p w:rsidR="002023D7" w:rsidRDefault="002023D7" w:rsidP="00937896">
      <w:pPr>
        <w:pStyle w:val="a3"/>
        <w:spacing w:line="276" w:lineRule="auto"/>
        <w:jc w:val="both"/>
        <w:rPr>
          <w:rFonts w:ascii="Book Antiqua" w:hAnsi="Book Antiqua"/>
        </w:rPr>
      </w:pPr>
    </w:p>
    <w:sectPr w:rsidR="0020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EB"/>
    <w:rsid w:val="0006256B"/>
    <w:rsid w:val="00177BF0"/>
    <w:rsid w:val="00183C0A"/>
    <w:rsid w:val="001A6D6E"/>
    <w:rsid w:val="002023D7"/>
    <w:rsid w:val="002C0DCA"/>
    <w:rsid w:val="002C52EC"/>
    <w:rsid w:val="00333BD5"/>
    <w:rsid w:val="003D5FCA"/>
    <w:rsid w:val="004C52DF"/>
    <w:rsid w:val="004D668E"/>
    <w:rsid w:val="0050523C"/>
    <w:rsid w:val="00523B9C"/>
    <w:rsid w:val="005646B1"/>
    <w:rsid w:val="00735FB2"/>
    <w:rsid w:val="0077024F"/>
    <w:rsid w:val="00894F6F"/>
    <w:rsid w:val="009157C9"/>
    <w:rsid w:val="00937896"/>
    <w:rsid w:val="009E1954"/>
    <w:rsid w:val="00A631CC"/>
    <w:rsid w:val="00CB4801"/>
    <w:rsid w:val="00CF5DB8"/>
    <w:rsid w:val="00CF64E9"/>
    <w:rsid w:val="00D43FB4"/>
    <w:rsid w:val="00D442EB"/>
    <w:rsid w:val="00F73118"/>
    <w:rsid w:val="00FC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0C8ED-BEC2-48C6-BE0F-18EF8520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C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BA40-9EF2-4788-A8A6-7D55412F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2020-11-09T04:40:00Z</dcterms:created>
  <dcterms:modified xsi:type="dcterms:W3CDTF">2020-11-13T03:25:00Z</dcterms:modified>
</cp:coreProperties>
</file>