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1E" w:rsidRPr="008F581E" w:rsidRDefault="008F581E" w:rsidP="008F581E">
      <w:pPr>
        <w:spacing w:before="100" w:beforeAutospacing="1" w:after="165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Церемония</w:t>
      </w:r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 закрытия 4-го ТТТ-2019.</w:t>
      </w:r>
    </w:p>
    <w:p w:rsidR="008F581E" w:rsidRPr="008F581E" w:rsidRDefault="008F581E" w:rsidP="008F581E">
      <w:pPr>
        <w:spacing w:before="100" w:beforeAutospacing="1" w:after="165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3-5 декабря 2019 года GTS и </w:t>
      </w:r>
      <w:proofErr w:type="spellStart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Kuehne</w:t>
      </w:r>
      <w:proofErr w:type="spellEnd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Foundation</w:t>
      </w:r>
      <w:proofErr w:type="spellEnd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провели четвертую вводную программу «Тренинг для тренеров» по ​​логистике и управлению цепями поставок в </w:t>
      </w:r>
      <w:proofErr w:type="spellStart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City</w:t>
      </w:r>
      <w:proofErr w:type="spellEnd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Hotel</w:t>
      </w:r>
      <w:proofErr w:type="spellEnd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, Бишкек.</w:t>
      </w:r>
    </w:p>
    <w:p w:rsidR="00F34142" w:rsidRPr="00F34142" w:rsidRDefault="008F581E" w:rsidP="00F34142">
      <w:pPr>
        <w:spacing w:before="100" w:beforeAutospacing="1" w:after="165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Тренинг проводили д-р Денни Дж. </w:t>
      </w:r>
      <w:proofErr w:type="spellStart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Чо</w:t>
      </w:r>
      <w:proofErr w:type="spellEnd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 (США / KGZ), Свен </w:t>
      </w:r>
      <w:proofErr w:type="spellStart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Гуннар</w:t>
      </w:r>
      <w:proofErr w:type="spellEnd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Петерсон</w:t>
      </w:r>
      <w:proofErr w:type="spellEnd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 (Германия / </w:t>
      </w:r>
      <w:proofErr w:type="spellStart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Kuehne</w:t>
      </w:r>
      <w:proofErr w:type="spellEnd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представитель), Крис Ким (США),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Айгерим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Бокоева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(KGZ)</w:t>
      </w:r>
      <w:r>
        <w:rPr>
          <w:rFonts w:ascii="Times New Roman" w:eastAsia="Times New Roman" w:hAnsi="Times New Roman"/>
          <w:sz w:val="27"/>
          <w:szCs w:val="27"/>
          <w:lang w:val="kk-KZ" w:eastAsia="ru-RU"/>
        </w:rPr>
        <w:t xml:space="preserve"> </w:t>
      </w:r>
      <w:r w:rsidRPr="008F581E">
        <w:rPr>
          <w:rFonts w:ascii="Times New Roman" w:eastAsia="Times New Roman" w:hAnsi="Times New Roman"/>
          <w:b/>
          <w:i/>
          <w:sz w:val="27"/>
          <w:szCs w:val="27"/>
          <w:lang w:val="kk-KZ" w:eastAsia="ru-RU"/>
        </w:rPr>
        <w:t xml:space="preserve">, в том числе сотрудник </w:t>
      </w:r>
      <w:r w:rsidRPr="008F581E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</w:t>
      </w:r>
      <w:r w:rsidRPr="008F581E">
        <w:rPr>
          <w:rFonts w:ascii="Times New Roman" w:eastAsia="Times New Roman" w:hAnsi="Times New Roman"/>
          <w:b/>
          <w:i/>
          <w:sz w:val="27"/>
          <w:szCs w:val="27"/>
          <w:lang w:val="en-US" w:eastAsia="ru-RU"/>
        </w:rPr>
        <w:t>Web</w:t>
      </w:r>
      <w:r w:rsidRPr="008F581E">
        <w:rPr>
          <w:rFonts w:ascii="Times New Roman" w:eastAsia="Times New Roman" w:hAnsi="Times New Roman"/>
          <w:b/>
          <w:i/>
          <w:sz w:val="27"/>
          <w:szCs w:val="27"/>
          <w:lang w:val="kk-KZ" w:eastAsia="ru-RU"/>
        </w:rPr>
        <w:t xml:space="preserve">-центра КГУСТА </w:t>
      </w:r>
      <w:proofErr w:type="spellStart"/>
      <w:r w:rsidRPr="008F581E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Куфлиддин</w:t>
      </w:r>
      <w:proofErr w:type="spellEnd"/>
      <w:r w:rsidRPr="008F581E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</w:t>
      </w:r>
      <w:proofErr w:type="spellStart"/>
      <w:r w:rsidRPr="008F581E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Махмазайитов</w:t>
      </w:r>
      <w:proofErr w:type="spellEnd"/>
      <w:r w:rsidRPr="008F581E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(KGZ)</w:t>
      </w:r>
      <w:r w:rsidRPr="008F581E">
        <w:rPr>
          <w:rFonts w:ascii="Times New Roman" w:eastAsia="Times New Roman" w:hAnsi="Times New Roman"/>
          <w:b/>
          <w:i/>
          <w:sz w:val="27"/>
          <w:szCs w:val="27"/>
          <w:lang w:val="kk-KZ" w:eastAsia="ru-RU"/>
        </w:rPr>
        <w:t xml:space="preserve">. </w:t>
      </w:r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Обучение проводилось для профессоров</w:t>
      </w:r>
      <w:r>
        <w:rPr>
          <w:rFonts w:ascii="Times New Roman" w:eastAsia="Times New Roman" w:hAnsi="Times New Roman"/>
          <w:sz w:val="27"/>
          <w:szCs w:val="27"/>
          <w:lang w:val="kk-KZ" w:eastAsia="ru-RU"/>
        </w:rPr>
        <w:t>-преподавателей</w:t>
      </w:r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 из 12 университетов (Ала-</w:t>
      </w:r>
      <w:proofErr w:type="spellStart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Тоо</w:t>
      </w:r>
      <w:proofErr w:type="spellEnd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, КЭУ, КНУ, МКУ, Иссык-Кульский ГУ, КГТУ, </w:t>
      </w:r>
      <w:proofErr w:type="spellStart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Нарынский</w:t>
      </w:r>
      <w:proofErr w:type="spellEnd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 ГУ, </w:t>
      </w:r>
      <w:proofErr w:type="spellStart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Таласский</w:t>
      </w:r>
      <w:proofErr w:type="spellEnd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 ГУ, </w:t>
      </w:r>
      <w:proofErr w:type="spellStart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Ошский</w:t>
      </w:r>
      <w:proofErr w:type="spellEnd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 ТУ, КНАУ, МУЦА) университетов </w:t>
      </w:r>
      <w:proofErr w:type="spellStart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Кыргызской</w:t>
      </w:r>
      <w:proofErr w:type="spellEnd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Республики.</w:t>
      </w:r>
      <w:r w:rsidR="00F34142">
        <w:rPr>
          <w:sz w:val="27"/>
          <w:szCs w:val="27"/>
        </w:rPr>
        <w:t xml:space="preserve"> </w:t>
      </w:r>
    </w:p>
    <w:p w:rsidR="00F34142" w:rsidRPr="00F34142" w:rsidRDefault="00F34142" w:rsidP="00F34142">
      <w:pPr>
        <w:pStyle w:val="a3"/>
        <w:spacing w:after="0" w:afterAutospacing="0"/>
        <w:jc w:val="both"/>
        <w:rPr>
          <w:lang w:val="kk-KZ"/>
        </w:rPr>
      </w:pPr>
      <w:r>
        <w:rPr>
          <w:sz w:val="27"/>
          <w:szCs w:val="27"/>
        </w:rPr>
        <w:t>От КГУСТА приняли участие</w:t>
      </w:r>
      <w:r w:rsidRPr="008F581E">
        <w:rPr>
          <w:sz w:val="27"/>
          <w:szCs w:val="27"/>
        </w:rPr>
        <w:t xml:space="preserve"> </w:t>
      </w:r>
      <w:proofErr w:type="spellStart"/>
      <w:r>
        <w:t>ст</w:t>
      </w:r>
      <w:proofErr w:type="spellEnd"/>
      <w:r>
        <w:rPr>
          <w:lang w:val="kk-KZ"/>
        </w:rPr>
        <w:t xml:space="preserve">. </w:t>
      </w:r>
      <w:proofErr w:type="spellStart"/>
      <w:r>
        <w:t>преподавател</w:t>
      </w:r>
      <w:proofErr w:type="spellEnd"/>
      <w:r>
        <w:rPr>
          <w:lang w:val="kk-KZ"/>
        </w:rPr>
        <w:t>и</w:t>
      </w:r>
      <w:r>
        <w:t xml:space="preserve"> каф</w:t>
      </w:r>
      <w:proofErr w:type="gramStart"/>
      <w:r>
        <w:rPr>
          <w:lang w:val="kk-KZ"/>
        </w:rPr>
        <w:t>.«</w:t>
      </w:r>
      <w:proofErr w:type="gramEnd"/>
      <w:r>
        <w:rPr>
          <w:lang w:val="kk-KZ"/>
        </w:rPr>
        <w:t>ЭУП»</w:t>
      </w:r>
      <w:r>
        <w:t>, магистр</w:t>
      </w:r>
      <w:r>
        <w:rPr>
          <w:lang w:val="kk-KZ"/>
        </w:rPr>
        <w:t>ы</w:t>
      </w:r>
      <w:r>
        <w:t xml:space="preserve"> экономики</w:t>
      </w:r>
      <w:r w:rsidRPr="00F34142">
        <w:rPr>
          <w:rStyle w:val="a3"/>
        </w:rPr>
        <w:t xml:space="preserve"> </w:t>
      </w:r>
      <w:proofErr w:type="spellStart"/>
      <w:r>
        <w:rPr>
          <w:rStyle w:val="highlight"/>
        </w:rPr>
        <w:t>Калпаева</w:t>
      </w:r>
      <w:proofErr w:type="spellEnd"/>
      <w:r>
        <w:t xml:space="preserve"> </w:t>
      </w:r>
      <w:r>
        <w:rPr>
          <w:rStyle w:val="highlight"/>
        </w:rPr>
        <w:t>Зарина</w:t>
      </w:r>
      <w:r>
        <w:t xml:space="preserve"> </w:t>
      </w:r>
      <w:proofErr w:type="spellStart"/>
      <w:r>
        <w:t>А</w:t>
      </w:r>
      <w:r>
        <w:t>скаровна</w:t>
      </w:r>
      <w:proofErr w:type="spellEnd"/>
      <w:r>
        <w:rPr>
          <w:lang w:val="kk-KZ"/>
        </w:rPr>
        <w:t xml:space="preserve">, Мейманкулова Нургуль Чойбековна. </w:t>
      </w:r>
    </w:p>
    <w:p w:rsidR="008F581E" w:rsidRPr="008F581E" w:rsidRDefault="008F581E" w:rsidP="008F581E">
      <w:pPr>
        <w:spacing w:before="100" w:beforeAutospacing="1" w:after="165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В ходе тренингов были освещены основные темы логистики, такие как: введение в ЛУЦП и Входящую логистику, Закупки, Планирование / Прогнозирование спроса и принятие решений, Складские и Логистические центры, Управление операциями, Управление запасами, Транспортировка и Распределение, Информационная система логистики и Зеленая / Гуманитарная логистика. Все</w:t>
      </w:r>
      <w:r w:rsidR="00F34142">
        <w:rPr>
          <w:rFonts w:ascii="Times New Roman" w:eastAsia="Times New Roman" w:hAnsi="Times New Roman"/>
          <w:sz w:val="27"/>
          <w:szCs w:val="27"/>
          <w:lang w:val="kk-KZ" w:eastAsia="ru-RU"/>
        </w:rPr>
        <w:t>м</w:t>
      </w:r>
      <w:r w:rsidR="00F34142">
        <w:rPr>
          <w:rFonts w:ascii="Times New Roman" w:eastAsia="Times New Roman" w:hAnsi="Times New Roman"/>
          <w:sz w:val="27"/>
          <w:szCs w:val="27"/>
          <w:lang w:eastAsia="ru-RU"/>
        </w:rPr>
        <w:t xml:space="preserve"> участник</w:t>
      </w:r>
      <w:r w:rsidR="00F34142">
        <w:rPr>
          <w:rFonts w:ascii="Times New Roman" w:eastAsia="Times New Roman" w:hAnsi="Times New Roman"/>
          <w:sz w:val="27"/>
          <w:szCs w:val="27"/>
          <w:lang w:val="kk-KZ" w:eastAsia="ru-RU"/>
        </w:rPr>
        <w:t>ам</w:t>
      </w:r>
      <w:r w:rsidR="00F341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34142">
        <w:rPr>
          <w:rFonts w:ascii="Times New Roman" w:eastAsia="Times New Roman" w:hAnsi="Times New Roman"/>
          <w:sz w:val="27"/>
          <w:szCs w:val="27"/>
          <w:lang w:val="kk-KZ" w:eastAsia="ru-RU"/>
        </w:rPr>
        <w:t xml:space="preserve"> вручены</w:t>
      </w:r>
      <w:bookmarkStart w:id="0" w:name="_GoBack"/>
      <w:bookmarkEnd w:id="0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 международные сертификаты от </w:t>
      </w:r>
      <w:proofErr w:type="spellStart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Kuehne</w:t>
      </w:r>
      <w:proofErr w:type="spellEnd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Foundation</w:t>
      </w:r>
      <w:proofErr w:type="spellEnd"/>
      <w:r w:rsidRPr="008F581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90950" w:rsidRPr="006D5A60" w:rsidRDefault="00690950" w:rsidP="00690950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sectPr w:rsidR="00690950" w:rsidRPr="006D5A60" w:rsidSect="003E394E">
      <w:pgSz w:w="11906" w:h="16838"/>
      <w:pgMar w:top="540" w:right="850" w:bottom="568" w:left="1276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30D7"/>
    <w:multiLevelType w:val="hybridMultilevel"/>
    <w:tmpl w:val="82D8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54097"/>
    <w:multiLevelType w:val="hybridMultilevel"/>
    <w:tmpl w:val="DFEC041E"/>
    <w:lvl w:ilvl="0" w:tplc="3CB68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5480"/>
    <w:multiLevelType w:val="hybridMultilevel"/>
    <w:tmpl w:val="FFB6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2C"/>
    <w:rsid w:val="000210F5"/>
    <w:rsid w:val="0002550A"/>
    <w:rsid w:val="0002761F"/>
    <w:rsid w:val="00032F72"/>
    <w:rsid w:val="00091FFE"/>
    <w:rsid w:val="000C5D33"/>
    <w:rsid w:val="00117752"/>
    <w:rsid w:val="001F1F2C"/>
    <w:rsid w:val="001F7AB3"/>
    <w:rsid w:val="00212FC3"/>
    <w:rsid w:val="00250308"/>
    <w:rsid w:val="00276572"/>
    <w:rsid w:val="002944D4"/>
    <w:rsid w:val="002C4BF6"/>
    <w:rsid w:val="00316A59"/>
    <w:rsid w:val="00320E87"/>
    <w:rsid w:val="00327B66"/>
    <w:rsid w:val="00333650"/>
    <w:rsid w:val="00346265"/>
    <w:rsid w:val="003B3EEA"/>
    <w:rsid w:val="003C5BF6"/>
    <w:rsid w:val="003E394E"/>
    <w:rsid w:val="00414EE0"/>
    <w:rsid w:val="00446323"/>
    <w:rsid w:val="00495C0F"/>
    <w:rsid w:val="004D75F8"/>
    <w:rsid w:val="0050273A"/>
    <w:rsid w:val="005265A1"/>
    <w:rsid w:val="00535439"/>
    <w:rsid w:val="0054251C"/>
    <w:rsid w:val="005514DA"/>
    <w:rsid w:val="005C7094"/>
    <w:rsid w:val="005E7889"/>
    <w:rsid w:val="005F57A1"/>
    <w:rsid w:val="00605BE5"/>
    <w:rsid w:val="00634B58"/>
    <w:rsid w:val="00635BFE"/>
    <w:rsid w:val="006428CD"/>
    <w:rsid w:val="00651209"/>
    <w:rsid w:val="00671C0B"/>
    <w:rsid w:val="00690950"/>
    <w:rsid w:val="006C574A"/>
    <w:rsid w:val="006D5A60"/>
    <w:rsid w:val="006F36F2"/>
    <w:rsid w:val="00710BD1"/>
    <w:rsid w:val="00731FE7"/>
    <w:rsid w:val="0074636B"/>
    <w:rsid w:val="007E54DE"/>
    <w:rsid w:val="007F722F"/>
    <w:rsid w:val="00802E24"/>
    <w:rsid w:val="00805D91"/>
    <w:rsid w:val="00870BF5"/>
    <w:rsid w:val="008768E0"/>
    <w:rsid w:val="00895B9F"/>
    <w:rsid w:val="008A27EB"/>
    <w:rsid w:val="008B5895"/>
    <w:rsid w:val="008B7643"/>
    <w:rsid w:val="008E0B13"/>
    <w:rsid w:val="008E4F95"/>
    <w:rsid w:val="008F581E"/>
    <w:rsid w:val="009135A3"/>
    <w:rsid w:val="009572EB"/>
    <w:rsid w:val="00986C1E"/>
    <w:rsid w:val="00987F60"/>
    <w:rsid w:val="009D1CAB"/>
    <w:rsid w:val="00A215BD"/>
    <w:rsid w:val="00A25BBF"/>
    <w:rsid w:val="00A44AFF"/>
    <w:rsid w:val="00A455B2"/>
    <w:rsid w:val="00A54742"/>
    <w:rsid w:val="00A57366"/>
    <w:rsid w:val="00B17626"/>
    <w:rsid w:val="00B2493B"/>
    <w:rsid w:val="00B4522D"/>
    <w:rsid w:val="00B471DE"/>
    <w:rsid w:val="00BD3840"/>
    <w:rsid w:val="00BD5E59"/>
    <w:rsid w:val="00C06500"/>
    <w:rsid w:val="00C235E7"/>
    <w:rsid w:val="00C23E21"/>
    <w:rsid w:val="00C41F16"/>
    <w:rsid w:val="00C44F43"/>
    <w:rsid w:val="00C97C6C"/>
    <w:rsid w:val="00CA4254"/>
    <w:rsid w:val="00D064DB"/>
    <w:rsid w:val="00D34943"/>
    <w:rsid w:val="00D36CE6"/>
    <w:rsid w:val="00D56E53"/>
    <w:rsid w:val="00DA6D1E"/>
    <w:rsid w:val="00DF04E9"/>
    <w:rsid w:val="00E12610"/>
    <w:rsid w:val="00E159D2"/>
    <w:rsid w:val="00E35061"/>
    <w:rsid w:val="00E65566"/>
    <w:rsid w:val="00E67C26"/>
    <w:rsid w:val="00EA3420"/>
    <w:rsid w:val="00ED68A9"/>
    <w:rsid w:val="00F33167"/>
    <w:rsid w:val="00F34142"/>
    <w:rsid w:val="00F34A95"/>
    <w:rsid w:val="00F37020"/>
    <w:rsid w:val="00F5360A"/>
    <w:rsid w:val="00F74E91"/>
    <w:rsid w:val="00F82002"/>
    <w:rsid w:val="00F84341"/>
    <w:rsid w:val="00FB21C4"/>
    <w:rsid w:val="00FC5BE7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58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13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D34943"/>
  </w:style>
  <w:style w:type="character" w:styleId="a4">
    <w:name w:val="Emphasis"/>
    <w:basedOn w:val="a0"/>
    <w:uiPriority w:val="20"/>
    <w:qFormat/>
    <w:rsid w:val="00D34943"/>
    <w:rPr>
      <w:i/>
      <w:iCs/>
    </w:rPr>
  </w:style>
  <w:style w:type="character" w:styleId="a5">
    <w:name w:val="Hyperlink"/>
    <w:basedOn w:val="a0"/>
    <w:uiPriority w:val="99"/>
    <w:unhideWhenUsed/>
    <w:rsid w:val="00B249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D3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21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E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135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FollowedHyperlink"/>
    <w:basedOn w:val="a0"/>
    <w:uiPriority w:val="99"/>
    <w:semiHidden/>
    <w:unhideWhenUsed/>
    <w:rsid w:val="009135A3"/>
    <w:rPr>
      <w:color w:val="800080" w:themeColor="followedHyperlink"/>
      <w:u w:val="single"/>
    </w:rPr>
  </w:style>
  <w:style w:type="character" w:customStyle="1" w:styleId="f">
    <w:name w:val="f"/>
    <w:basedOn w:val="a0"/>
    <w:rsid w:val="00C44F43"/>
  </w:style>
  <w:style w:type="paragraph" w:styleId="ab">
    <w:name w:val="List Paragraph"/>
    <w:basedOn w:val="a"/>
    <w:uiPriority w:val="34"/>
    <w:qFormat/>
    <w:rsid w:val="0011775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_"/>
    <w:basedOn w:val="a0"/>
    <w:link w:val="1"/>
    <w:rsid w:val="00117752"/>
    <w:rPr>
      <w:rFonts w:ascii="Times New Roman" w:eastAsia="Times New Roman" w:hAnsi="Times New Roman" w:cs="Times New Roman"/>
      <w:spacing w:val="8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17752"/>
    <w:pPr>
      <w:widowControl w:val="0"/>
      <w:shd w:val="clear" w:color="auto" w:fill="FFFFFF"/>
      <w:spacing w:before="240" w:after="0" w:line="322" w:lineRule="exact"/>
      <w:ind w:firstLine="720"/>
      <w:jc w:val="both"/>
    </w:pPr>
    <w:rPr>
      <w:rFonts w:ascii="Times New Roman" w:eastAsia="Times New Roman" w:hAnsi="Times New Roman"/>
      <w:spacing w:val="8"/>
      <w:sz w:val="25"/>
      <w:szCs w:val="25"/>
    </w:rPr>
  </w:style>
  <w:style w:type="paragraph" w:styleId="HTML">
    <w:name w:val="HTML Preformatted"/>
    <w:basedOn w:val="a"/>
    <w:link w:val="HTML0"/>
    <w:uiPriority w:val="99"/>
    <w:unhideWhenUsed/>
    <w:rsid w:val="005265A1"/>
    <w:pPr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65A1"/>
    <w:rPr>
      <w:rFonts w:ascii="Consolas" w:hAnsi="Consolas" w:cs="Consolas"/>
      <w:sz w:val="20"/>
      <w:szCs w:val="20"/>
    </w:rPr>
  </w:style>
  <w:style w:type="character" w:customStyle="1" w:styleId="highlight">
    <w:name w:val="highlight"/>
    <w:basedOn w:val="a0"/>
    <w:rsid w:val="00F34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58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13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D34943"/>
  </w:style>
  <w:style w:type="character" w:styleId="a4">
    <w:name w:val="Emphasis"/>
    <w:basedOn w:val="a0"/>
    <w:uiPriority w:val="20"/>
    <w:qFormat/>
    <w:rsid w:val="00D34943"/>
    <w:rPr>
      <w:i/>
      <w:iCs/>
    </w:rPr>
  </w:style>
  <w:style w:type="character" w:styleId="a5">
    <w:name w:val="Hyperlink"/>
    <w:basedOn w:val="a0"/>
    <w:uiPriority w:val="99"/>
    <w:unhideWhenUsed/>
    <w:rsid w:val="00B249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D3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21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E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135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FollowedHyperlink"/>
    <w:basedOn w:val="a0"/>
    <w:uiPriority w:val="99"/>
    <w:semiHidden/>
    <w:unhideWhenUsed/>
    <w:rsid w:val="009135A3"/>
    <w:rPr>
      <w:color w:val="800080" w:themeColor="followedHyperlink"/>
      <w:u w:val="single"/>
    </w:rPr>
  </w:style>
  <w:style w:type="character" w:customStyle="1" w:styleId="f">
    <w:name w:val="f"/>
    <w:basedOn w:val="a0"/>
    <w:rsid w:val="00C44F43"/>
  </w:style>
  <w:style w:type="paragraph" w:styleId="ab">
    <w:name w:val="List Paragraph"/>
    <w:basedOn w:val="a"/>
    <w:uiPriority w:val="34"/>
    <w:qFormat/>
    <w:rsid w:val="0011775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_"/>
    <w:basedOn w:val="a0"/>
    <w:link w:val="1"/>
    <w:rsid w:val="00117752"/>
    <w:rPr>
      <w:rFonts w:ascii="Times New Roman" w:eastAsia="Times New Roman" w:hAnsi="Times New Roman" w:cs="Times New Roman"/>
      <w:spacing w:val="8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17752"/>
    <w:pPr>
      <w:widowControl w:val="0"/>
      <w:shd w:val="clear" w:color="auto" w:fill="FFFFFF"/>
      <w:spacing w:before="240" w:after="0" w:line="322" w:lineRule="exact"/>
      <w:ind w:firstLine="720"/>
      <w:jc w:val="both"/>
    </w:pPr>
    <w:rPr>
      <w:rFonts w:ascii="Times New Roman" w:eastAsia="Times New Roman" w:hAnsi="Times New Roman"/>
      <w:spacing w:val="8"/>
      <w:sz w:val="25"/>
      <w:szCs w:val="25"/>
    </w:rPr>
  </w:style>
  <w:style w:type="paragraph" w:styleId="HTML">
    <w:name w:val="HTML Preformatted"/>
    <w:basedOn w:val="a"/>
    <w:link w:val="HTML0"/>
    <w:uiPriority w:val="99"/>
    <w:unhideWhenUsed/>
    <w:rsid w:val="005265A1"/>
    <w:pPr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65A1"/>
    <w:rPr>
      <w:rFonts w:ascii="Consolas" w:hAnsi="Consolas" w:cs="Consolas"/>
      <w:sz w:val="20"/>
      <w:szCs w:val="20"/>
    </w:rPr>
  </w:style>
  <w:style w:type="character" w:customStyle="1" w:styleId="highlight">
    <w:name w:val="highlight"/>
    <w:basedOn w:val="a0"/>
    <w:rsid w:val="00F34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6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6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3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PC-1-201</dc:creator>
  <cp:lastModifiedBy>PC-1-201</cp:lastModifiedBy>
  <cp:revision>4</cp:revision>
  <dcterms:created xsi:type="dcterms:W3CDTF">2019-12-10T03:56:00Z</dcterms:created>
  <dcterms:modified xsi:type="dcterms:W3CDTF">2019-12-10T04:40:00Z</dcterms:modified>
</cp:coreProperties>
</file>